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790" w:type="dxa"/>
        <w:tblCellMar>
          <w:left w:w="0" w:type="dxa"/>
          <w:right w:w="0" w:type="dxa"/>
        </w:tblCellMar>
        <w:tblLook w:val="04A0" w:firstRow="1" w:lastRow="0" w:firstColumn="1" w:lastColumn="0" w:noHBand="0" w:noVBand="1"/>
      </w:tblPr>
      <w:tblGrid>
        <w:gridCol w:w="6990"/>
        <w:gridCol w:w="4800"/>
      </w:tblGrid>
      <w:tr w:rsidR="00AC6BE4" w:rsidRPr="00AC6BE4">
        <w:tc>
          <w:tcPr>
            <w:tcW w:w="0" w:type="auto"/>
            <w:gridSpan w:val="2"/>
            <w:vAlign w:val="center"/>
            <w:hideMark/>
          </w:tcPr>
          <w:p w:rsidR="00AC6BE4" w:rsidRPr="00AC6BE4" w:rsidRDefault="00AC6BE4" w:rsidP="00AC6BE4">
            <w:pPr>
              <w:spacing w:before="75" w:after="0" w:line="240" w:lineRule="auto"/>
              <w:outlineLvl w:val="1"/>
              <w:rPr>
                <w:rFonts w:ascii="Verdana" w:eastAsia="Times New Roman" w:hAnsi="Verdana" w:cs="Times New Roman"/>
                <w:b/>
                <w:bCs/>
                <w:color w:val="464646"/>
                <w:kern w:val="36"/>
                <w:sz w:val="36"/>
                <w:szCs w:val="36"/>
                <w:lang w:eastAsia="en-GB"/>
              </w:rPr>
            </w:pPr>
            <w:r w:rsidRPr="00AC6BE4">
              <w:rPr>
                <w:rFonts w:ascii="Verdana" w:eastAsia="Times New Roman" w:hAnsi="Verdana" w:cs="Times New Roman"/>
                <w:b/>
                <w:bCs/>
                <w:color w:val="464646"/>
                <w:kern w:val="36"/>
                <w:sz w:val="36"/>
                <w:szCs w:val="36"/>
                <w:lang w:eastAsia="en-GB"/>
              </w:rPr>
              <w:t xml:space="preserve">A brief history of climate change </w:t>
            </w:r>
          </w:p>
        </w:tc>
      </w:tr>
      <w:tr w:rsidR="00AC6BE4" w:rsidRPr="00AC6BE4">
        <w:tc>
          <w:tcPr>
            <w:tcW w:w="6990" w:type="dxa"/>
            <w:hideMark/>
          </w:tcPr>
          <w:p w:rsidR="00AC6BE4" w:rsidRPr="00AC6BE4" w:rsidRDefault="00AC6BE4" w:rsidP="00AC6BE4">
            <w:pPr>
              <w:spacing w:after="0" w:line="336" w:lineRule="atLeast"/>
              <w:rPr>
                <w:rFonts w:ascii="Verdana" w:eastAsia="Times New Roman" w:hAnsi="Verdana" w:cs="Times New Roman"/>
                <w:color w:val="464646"/>
                <w:sz w:val="20"/>
                <w:szCs w:val="20"/>
                <w:lang w:eastAsia="en-GB"/>
              </w:rPr>
            </w:pPr>
            <w:r w:rsidRPr="00AC6BE4">
              <w:rPr>
                <w:rFonts w:ascii="Verdana" w:eastAsia="Times New Roman" w:hAnsi="Verdana" w:cs="Times New Roman"/>
                <w:b/>
                <w:bCs/>
                <w:color w:val="464646"/>
                <w:sz w:val="20"/>
                <w:szCs w:val="20"/>
                <w:lang w:eastAsia="en-GB"/>
              </w:rPr>
              <w:t>As the UN climate summit in Copenhagen approaches, BBC News environment correspondent Richard Black traces key milestones, scientific discoveries, technical innovations and political action.</w:t>
            </w:r>
          </w:p>
          <w:tbl>
            <w:tblPr>
              <w:tblpPr w:leftFromText="45" w:rightFromText="45" w:vertAnchor="text" w:tblpXSpec="right" w:tblpYSpec="center"/>
              <w:tblW w:w="3390" w:type="dxa"/>
              <w:tblCellMar>
                <w:left w:w="0" w:type="dxa"/>
                <w:right w:w="0" w:type="dxa"/>
              </w:tblCellMar>
              <w:tblLook w:val="04A0" w:firstRow="1" w:lastRow="0" w:firstColumn="1" w:lastColumn="0" w:noHBand="0" w:noVBand="1"/>
            </w:tblPr>
            <w:tblGrid>
              <w:gridCol w:w="3390"/>
            </w:tblGrid>
            <w:tr w:rsidR="00AC6BE4" w:rsidRPr="00AC6BE4">
              <w:tc>
                <w:tcPr>
                  <w:tcW w:w="0" w:type="auto"/>
                  <w:vAlign w:val="center"/>
                  <w:hideMark/>
                </w:tcPr>
                <w:p w:rsidR="00AC6BE4" w:rsidRPr="00AC6BE4" w:rsidRDefault="00AC6BE4" w:rsidP="00AC6BE4">
                  <w:pPr>
                    <w:spacing w:after="0" w:line="240" w:lineRule="auto"/>
                    <w:rPr>
                      <w:rFonts w:ascii="Verdana" w:eastAsia="Times New Roman" w:hAnsi="Verdana" w:cs="Times New Roman"/>
                      <w:color w:val="464646"/>
                      <w:sz w:val="15"/>
                      <w:szCs w:val="15"/>
                      <w:lang w:eastAsia="en-GB"/>
                    </w:rPr>
                  </w:pPr>
                  <w:r w:rsidRPr="00AC6BE4">
                    <w:rPr>
                      <w:rFonts w:ascii="Verdana" w:eastAsia="Times New Roman" w:hAnsi="Verdana" w:cs="Times New Roman"/>
                      <w:noProof/>
                      <w:color w:val="464646"/>
                      <w:sz w:val="15"/>
                      <w:szCs w:val="15"/>
                      <w:lang w:eastAsia="en-GB"/>
                    </w:rPr>
                    <w:drawing>
                      <wp:inline distT="0" distB="0" distL="0" distR="0" wp14:anchorId="0D69A64F" wp14:editId="670CF782">
                        <wp:extent cx="2152650" cy="2343150"/>
                        <wp:effectExtent l="0" t="0" r="0" b="0"/>
                        <wp:docPr id="1" name="Picture 1" descr="Schematic of the Newcomen En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hematic of the Newcomen Engi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2650" cy="2343150"/>
                                </a:xfrm>
                                <a:prstGeom prst="rect">
                                  <a:avLst/>
                                </a:prstGeom>
                                <a:noFill/>
                                <a:ln>
                                  <a:noFill/>
                                </a:ln>
                              </pic:spPr>
                            </pic:pic>
                          </a:graphicData>
                        </a:graphic>
                      </wp:inline>
                    </w:drawing>
                  </w:r>
                </w:p>
                <w:p w:rsidR="00AC6BE4" w:rsidRPr="00AC6BE4" w:rsidRDefault="00AC6BE4" w:rsidP="00AC6BE4">
                  <w:pPr>
                    <w:spacing w:after="0" w:line="195" w:lineRule="atLeast"/>
                    <w:rPr>
                      <w:rFonts w:ascii="Verdana" w:eastAsia="Times New Roman" w:hAnsi="Verdana" w:cs="Times New Roman"/>
                      <w:color w:val="464646"/>
                      <w:sz w:val="17"/>
                      <w:szCs w:val="17"/>
                      <w:lang w:eastAsia="en-GB"/>
                    </w:rPr>
                  </w:pPr>
                  <w:r w:rsidRPr="00AC6BE4">
                    <w:rPr>
                      <w:rFonts w:ascii="Verdana" w:eastAsia="Times New Roman" w:hAnsi="Verdana" w:cs="Times New Roman"/>
                      <w:color w:val="464646"/>
                      <w:sz w:val="17"/>
                      <w:szCs w:val="17"/>
                      <w:lang w:eastAsia="en-GB"/>
                    </w:rPr>
                    <w:t xml:space="preserve">The </w:t>
                  </w:r>
                  <w:proofErr w:type="spellStart"/>
                  <w:r w:rsidRPr="00AC6BE4">
                    <w:rPr>
                      <w:rFonts w:ascii="Verdana" w:eastAsia="Times New Roman" w:hAnsi="Verdana" w:cs="Times New Roman"/>
                      <w:color w:val="464646"/>
                      <w:sz w:val="17"/>
                      <w:szCs w:val="17"/>
                      <w:lang w:eastAsia="en-GB"/>
                    </w:rPr>
                    <w:t>Newcomen</w:t>
                  </w:r>
                  <w:proofErr w:type="spellEnd"/>
                  <w:r w:rsidRPr="00AC6BE4">
                    <w:rPr>
                      <w:rFonts w:ascii="Verdana" w:eastAsia="Times New Roman" w:hAnsi="Verdana" w:cs="Times New Roman"/>
                      <w:color w:val="464646"/>
                      <w:sz w:val="17"/>
                      <w:szCs w:val="17"/>
                      <w:lang w:eastAsia="en-GB"/>
                    </w:rPr>
                    <w:t xml:space="preserve"> Engine foreshadowed industrial scale use of coal</w:t>
                  </w:r>
                </w:p>
              </w:tc>
            </w:tr>
          </w:tbl>
          <w:p w:rsidR="00AC6BE4" w:rsidRPr="00AC6BE4" w:rsidRDefault="00AC6BE4" w:rsidP="00AC6BE4">
            <w:pPr>
              <w:spacing w:after="0" w:line="336" w:lineRule="atLeast"/>
              <w:rPr>
                <w:rFonts w:ascii="Verdana" w:eastAsia="Times New Roman" w:hAnsi="Verdana" w:cs="Times New Roman"/>
                <w:color w:val="464646"/>
                <w:sz w:val="20"/>
                <w:szCs w:val="20"/>
                <w:lang w:eastAsia="en-GB"/>
              </w:rPr>
            </w:pPr>
            <w:r w:rsidRPr="00AC6BE4">
              <w:rPr>
                <w:rFonts w:ascii="Verdana" w:eastAsia="Times New Roman" w:hAnsi="Verdana" w:cs="Times New Roman"/>
                <w:b/>
                <w:bCs/>
                <w:color w:val="464646"/>
                <w:sz w:val="20"/>
                <w:szCs w:val="20"/>
                <w:lang w:eastAsia="en-GB"/>
              </w:rPr>
              <w:t>1712</w:t>
            </w:r>
            <w:r w:rsidRPr="00AC6BE4">
              <w:rPr>
                <w:rFonts w:ascii="Verdana" w:eastAsia="Times New Roman" w:hAnsi="Verdana" w:cs="Times New Roman"/>
                <w:color w:val="464646"/>
                <w:sz w:val="20"/>
                <w:szCs w:val="20"/>
                <w:lang w:eastAsia="en-GB"/>
              </w:rPr>
              <w:t xml:space="preserve"> - British ironmonger Thomas </w:t>
            </w:r>
            <w:proofErr w:type="spellStart"/>
            <w:r w:rsidRPr="00AC6BE4">
              <w:rPr>
                <w:rFonts w:ascii="Verdana" w:eastAsia="Times New Roman" w:hAnsi="Verdana" w:cs="Times New Roman"/>
                <w:color w:val="464646"/>
                <w:sz w:val="20"/>
                <w:szCs w:val="20"/>
                <w:lang w:eastAsia="en-GB"/>
              </w:rPr>
              <w:t>Newcomen</w:t>
            </w:r>
            <w:proofErr w:type="spellEnd"/>
            <w:r w:rsidRPr="00AC6BE4">
              <w:rPr>
                <w:rFonts w:ascii="Verdana" w:eastAsia="Times New Roman" w:hAnsi="Verdana" w:cs="Times New Roman"/>
                <w:color w:val="464646"/>
                <w:sz w:val="20"/>
                <w:szCs w:val="20"/>
                <w:lang w:eastAsia="en-GB"/>
              </w:rPr>
              <w:t xml:space="preserve"> invents the first widely used steam engine, paving the way for the Industrial Revolution and industrial scale use of coal. </w:t>
            </w:r>
          </w:p>
          <w:p w:rsidR="00AC6BE4" w:rsidRPr="00AC6BE4" w:rsidRDefault="00AC6BE4" w:rsidP="00AC6BE4">
            <w:pPr>
              <w:spacing w:after="0" w:line="336" w:lineRule="atLeast"/>
              <w:rPr>
                <w:rFonts w:ascii="Verdana" w:eastAsia="Times New Roman" w:hAnsi="Verdana" w:cs="Times New Roman"/>
                <w:color w:val="464646"/>
                <w:sz w:val="20"/>
                <w:szCs w:val="20"/>
                <w:lang w:eastAsia="en-GB"/>
              </w:rPr>
            </w:pPr>
            <w:r w:rsidRPr="00AC6BE4">
              <w:rPr>
                <w:rFonts w:ascii="Verdana" w:eastAsia="Times New Roman" w:hAnsi="Verdana" w:cs="Times New Roman"/>
                <w:b/>
                <w:bCs/>
                <w:color w:val="464646"/>
                <w:sz w:val="20"/>
                <w:szCs w:val="20"/>
                <w:lang w:eastAsia="en-GB"/>
              </w:rPr>
              <w:t>1800</w:t>
            </w:r>
            <w:r w:rsidRPr="00AC6BE4">
              <w:rPr>
                <w:rFonts w:ascii="Verdana" w:eastAsia="Times New Roman" w:hAnsi="Verdana" w:cs="Times New Roman"/>
                <w:color w:val="464646"/>
                <w:sz w:val="20"/>
                <w:szCs w:val="20"/>
                <w:lang w:eastAsia="en-GB"/>
              </w:rPr>
              <w:t xml:space="preserve"> - </w:t>
            </w:r>
            <w:proofErr w:type="gramStart"/>
            <w:r w:rsidRPr="00AC6BE4">
              <w:rPr>
                <w:rFonts w:ascii="Verdana" w:eastAsia="Times New Roman" w:hAnsi="Verdana" w:cs="Times New Roman"/>
                <w:color w:val="464646"/>
                <w:sz w:val="20"/>
                <w:szCs w:val="20"/>
                <w:lang w:eastAsia="en-GB"/>
              </w:rPr>
              <w:t>world</w:t>
            </w:r>
            <w:proofErr w:type="gramEnd"/>
            <w:r w:rsidRPr="00AC6BE4">
              <w:rPr>
                <w:rFonts w:ascii="Verdana" w:eastAsia="Times New Roman" w:hAnsi="Verdana" w:cs="Times New Roman"/>
                <w:color w:val="464646"/>
                <w:sz w:val="20"/>
                <w:szCs w:val="20"/>
                <w:lang w:eastAsia="en-GB"/>
              </w:rPr>
              <w:t xml:space="preserve"> population reaches one billion. </w:t>
            </w:r>
          </w:p>
          <w:p w:rsidR="00AC6BE4" w:rsidRPr="00AC6BE4" w:rsidRDefault="00AC6BE4" w:rsidP="00AC6BE4">
            <w:pPr>
              <w:spacing w:after="0" w:line="336" w:lineRule="atLeast"/>
              <w:rPr>
                <w:rFonts w:ascii="Verdana" w:eastAsia="Times New Roman" w:hAnsi="Verdana" w:cs="Times New Roman"/>
                <w:color w:val="464646"/>
                <w:sz w:val="20"/>
                <w:szCs w:val="20"/>
                <w:lang w:eastAsia="en-GB"/>
              </w:rPr>
            </w:pPr>
            <w:r w:rsidRPr="00AC6BE4">
              <w:rPr>
                <w:rFonts w:ascii="Verdana" w:eastAsia="Times New Roman" w:hAnsi="Verdana" w:cs="Times New Roman"/>
                <w:b/>
                <w:bCs/>
                <w:color w:val="464646"/>
                <w:sz w:val="20"/>
                <w:szCs w:val="20"/>
                <w:lang w:eastAsia="en-GB"/>
              </w:rPr>
              <w:t>1824</w:t>
            </w:r>
            <w:r w:rsidRPr="00AC6BE4">
              <w:rPr>
                <w:rFonts w:ascii="Verdana" w:eastAsia="Times New Roman" w:hAnsi="Verdana" w:cs="Times New Roman"/>
                <w:color w:val="464646"/>
                <w:sz w:val="20"/>
                <w:szCs w:val="20"/>
                <w:lang w:eastAsia="en-GB"/>
              </w:rPr>
              <w:t xml:space="preserve"> - French physicist Joseph Fourier describes the Earth's natural "greenhouse effect". He writes: "The temperature [of the Earth] can be augmented by the interposition of the atmosphere, because heat in the state of light finds less resistance in penetrating the air, than in re-passing into the air when converted into non-luminous heat." </w:t>
            </w:r>
          </w:p>
          <w:p w:rsidR="00AC6BE4" w:rsidRPr="00AC6BE4" w:rsidRDefault="00AC6BE4" w:rsidP="00AC6BE4">
            <w:pPr>
              <w:spacing w:after="0" w:line="336" w:lineRule="atLeast"/>
              <w:rPr>
                <w:rFonts w:ascii="Verdana" w:eastAsia="Times New Roman" w:hAnsi="Verdana" w:cs="Times New Roman"/>
                <w:color w:val="464646"/>
                <w:sz w:val="20"/>
                <w:szCs w:val="20"/>
                <w:lang w:eastAsia="en-GB"/>
              </w:rPr>
            </w:pPr>
            <w:r w:rsidRPr="00AC6BE4">
              <w:rPr>
                <w:rFonts w:ascii="Verdana" w:eastAsia="Times New Roman" w:hAnsi="Verdana" w:cs="Times New Roman"/>
                <w:b/>
                <w:bCs/>
                <w:color w:val="464646"/>
                <w:sz w:val="20"/>
                <w:szCs w:val="20"/>
                <w:lang w:eastAsia="en-GB"/>
              </w:rPr>
              <w:t>1861</w:t>
            </w:r>
            <w:r w:rsidRPr="00AC6BE4">
              <w:rPr>
                <w:rFonts w:ascii="Verdana" w:eastAsia="Times New Roman" w:hAnsi="Verdana" w:cs="Times New Roman"/>
                <w:color w:val="464646"/>
                <w:sz w:val="20"/>
                <w:szCs w:val="20"/>
                <w:lang w:eastAsia="en-GB"/>
              </w:rPr>
              <w:t xml:space="preserve"> - Irish physicist John Tyndall shows that water vapour and certain other gases create the greenhouse effect. "This aqueous vapour is a blanket more necessary to the vegetable life of England than clothing is to man," he concludes. More than a century later, he is honoured by having a prominent UK climate research organisation - the Tyndall Centre - named after him. </w:t>
            </w:r>
          </w:p>
          <w:p w:rsidR="00AC6BE4" w:rsidRPr="00AC6BE4" w:rsidRDefault="00AC6BE4" w:rsidP="00AC6BE4">
            <w:pPr>
              <w:spacing w:after="0" w:line="336" w:lineRule="atLeast"/>
              <w:rPr>
                <w:rFonts w:ascii="Verdana" w:eastAsia="Times New Roman" w:hAnsi="Verdana" w:cs="Times New Roman"/>
                <w:color w:val="464646"/>
                <w:sz w:val="20"/>
                <w:szCs w:val="20"/>
                <w:lang w:eastAsia="en-GB"/>
              </w:rPr>
            </w:pPr>
            <w:r w:rsidRPr="00AC6BE4">
              <w:rPr>
                <w:rFonts w:ascii="Verdana" w:eastAsia="Times New Roman" w:hAnsi="Verdana" w:cs="Times New Roman"/>
                <w:b/>
                <w:bCs/>
                <w:color w:val="464646"/>
                <w:sz w:val="20"/>
                <w:szCs w:val="20"/>
                <w:lang w:eastAsia="en-GB"/>
              </w:rPr>
              <w:t xml:space="preserve">1886 </w:t>
            </w:r>
            <w:r w:rsidRPr="00AC6BE4">
              <w:rPr>
                <w:rFonts w:ascii="Verdana" w:eastAsia="Times New Roman" w:hAnsi="Verdana" w:cs="Times New Roman"/>
                <w:color w:val="464646"/>
                <w:sz w:val="20"/>
                <w:szCs w:val="20"/>
                <w:lang w:eastAsia="en-GB"/>
              </w:rPr>
              <w:t xml:space="preserve">- Karl Benz unveils the </w:t>
            </w:r>
            <w:proofErr w:type="spellStart"/>
            <w:r w:rsidRPr="00AC6BE4">
              <w:rPr>
                <w:rFonts w:ascii="Verdana" w:eastAsia="Times New Roman" w:hAnsi="Verdana" w:cs="Times New Roman"/>
                <w:color w:val="464646"/>
                <w:sz w:val="20"/>
                <w:szCs w:val="20"/>
                <w:lang w:eastAsia="en-GB"/>
              </w:rPr>
              <w:t>Motorwagen</w:t>
            </w:r>
            <w:proofErr w:type="spellEnd"/>
            <w:r w:rsidRPr="00AC6BE4">
              <w:rPr>
                <w:rFonts w:ascii="Verdana" w:eastAsia="Times New Roman" w:hAnsi="Verdana" w:cs="Times New Roman"/>
                <w:color w:val="464646"/>
                <w:sz w:val="20"/>
                <w:szCs w:val="20"/>
                <w:lang w:eastAsia="en-GB"/>
              </w:rPr>
              <w:t xml:space="preserve">, often regarded as the first true automobile. </w:t>
            </w:r>
          </w:p>
          <w:p w:rsidR="00AC6BE4" w:rsidRPr="00AC6BE4" w:rsidRDefault="00AC6BE4" w:rsidP="00AC6BE4">
            <w:pPr>
              <w:spacing w:after="0" w:line="336" w:lineRule="atLeast"/>
              <w:rPr>
                <w:rFonts w:ascii="Verdana" w:eastAsia="Times New Roman" w:hAnsi="Verdana" w:cs="Times New Roman"/>
                <w:color w:val="464646"/>
                <w:sz w:val="20"/>
                <w:szCs w:val="20"/>
                <w:lang w:eastAsia="en-GB"/>
              </w:rPr>
            </w:pPr>
            <w:r w:rsidRPr="00AC6BE4">
              <w:rPr>
                <w:rFonts w:ascii="Verdana" w:eastAsia="Times New Roman" w:hAnsi="Verdana" w:cs="Times New Roman"/>
                <w:b/>
                <w:bCs/>
                <w:color w:val="464646"/>
                <w:sz w:val="20"/>
                <w:szCs w:val="20"/>
                <w:lang w:eastAsia="en-GB"/>
              </w:rPr>
              <w:t>1896</w:t>
            </w:r>
            <w:r w:rsidRPr="00AC6BE4">
              <w:rPr>
                <w:rFonts w:ascii="Verdana" w:eastAsia="Times New Roman" w:hAnsi="Verdana" w:cs="Times New Roman"/>
                <w:color w:val="464646"/>
                <w:sz w:val="20"/>
                <w:szCs w:val="20"/>
                <w:lang w:eastAsia="en-GB"/>
              </w:rPr>
              <w:t xml:space="preserve"> - Swedish chemist </w:t>
            </w:r>
            <w:proofErr w:type="spellStart"/>
            <w:r w:rsidRPr="00AC6BE4">
              <w:rPr>
                <w:rFonts w:ascii="Verdana" w:eastAsia="Times New Roman" w:hAnsi="Verdana" w:cs="Times New Roman"/>
                <w:color w:val="464646"/>
                <w:sz w:val="20"/>
                <w:szCs w:val="20"/>
                <w:lang w:eastAsia="en-GB"/>
              </w:rPr>
              <w:t>Svante</w:t>
            </w:r>
            <w:proofErr w:type="spellEnd"/>
            <w:r w:rsidRPr="00AC6BE4">
              <w:rPr>
                <w:rFonts w:ascii="Verdana" w:eastAsia="Times New Roman" w:hAnsi="Verdana" w:cs="Times New Roman"/>
                <w:color w:val="464646"/>
                <w:sz w:val="20"/>
                <w:szCs w:val="20"/>
                <w:lang w:eastAsia="en-GB"/>
              </w:rPr>
              <w:t xml:space="preserve"> Arrhenius concludes that industrial-age coal burning will enhance the natural greenhouse effect. He suggests this might be beneficial for future generations. His conclusions on the likely size of the "man-made greenhouse" are in the same ballpark - a few degrees Celsius for a doubling of CO2 - as modern-day climate models.</w:t>
            </w:r>
          </w:p>
          <w:tbl>
            <w:tblPr>
              <w:tblpPr w:leftFromText="45" w:rightFromText="45" w:vertAnchor="text" w:tblpXSpec="right" w:tblpYSpec="center"/>
              <w:tblW w:w="3390" w:type="dxa"/>
              <w:tblCellMar>
                <w:left w:w="0" w:type="dxa"/>
                <w:right w:w="0" w:type="dxa"/>
              </w:tblCellMar>
              <w:tblLook w:val="04A0" w:firstRow="1" w:lastRow="0" w:firstColumn="1" w:lastColumn="0" w:noHBand="0" w:noVBand="1"/>
            </w:tblPr>
            <w:tblGrid>
              <w:gridCol w:w="3390"/>
            </w:tblGrid>
            <w:tr w:rsidR="00AC6BE4" w:rsidRPr="00AC6BE4">
              <w:tc>
                <w:tcPr>
                  <w:tcW w:w="0" w:type="auto"/>
                  <w:vAlign w:val="center"/>
                  <w:hideMark/>
                </w:tcPr>
                <w:p w:rsidR="00AC6BE4" w:rsidRPr="00AC6BE4" w:rsidRDefault="00AC6BE4" w:rsidP="00AC6BE4">
                  <w:pPr>
                    <w:spacing w:after="0" w:line="240" w:lineRule="auto"/>
                    <w:rPr>
                      <w:rFonts w:ascii="Verdana" w:eastAsia="Times New Roman" w:hAnsi="Verdana" w:cs="Times New Roman"/>
                      <w:color w:val="464646"/>
                      <w:sz w:val="15"/>
                      <w:szCs w:val="15"/>
                      <w:lang w:eastAsia="en-GB"/>
                    </w:rPr>
                  </w:pPr>
                  <w:r w:rsidRPr="00AC6BE4">
                    <w:rPr>
                      <w:rFonts w:ascii="Verdana" w:eastAsia="Times New Roman" w:hAnsi="Verdana" w:cs="Times New Roman"/>
                      <w:noProof/>
                      <w:color w:val="464646"/>
                      <w:sz w:val="15"/>
                      <w:szCs w:val="15"/>
                      <w:lang w:eastAsia="en-GB"/>
                    </w:rPr>
                    <w:lastRenderedPageBreak/>
                    <w:drawing>
                      <wp:inline distT="0" distB="0" distL="0" distR="0" wp14:anchorId="291DEBF5" wp14:editId="0CF82E84">
                        <wp:extent cx="2152650" cy="1619250"/>
                        <wp:effectExtent l="0" t="0" r="0" b="0"/>
                        <wp:docPr id="2" name="Picture 2" descr="Svante Arrhenius in his 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vante Arrhenius in his la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650" cy="1619250"/>
                                </a:xfrm>
                                <a:prstGeom prst="rect">
                                  <a:avLst/>
                                </a:prstGeom>
                                <a:noFill/>
                                <a:ln>
                                  <a:noFill/>
                                </a:ln>
                              </pic:spPr>
                            </pic:pic>
                          </a:graphicData>
                        </a:graphic>
                      </wp:inline>
                    </w:drawing>
                  </w:r>
                </w:p>
                <w:p w:rsidR="00AC6BE4" w:rsidRPr="00AC6BE4" w:rsidRDefault="00AC6BE4" w:rsidP="00AC6BE4">
                  <w:pPr>
                    <w:spacing w:after="0" w:line="195" w:lineRule="atLeast"/>
                    <w:rPr>
                      <w:rFonts w:ascii="Verdana" w:eastAsia="Times New Roman" w:hAnsi="Verdana" w:cs="Times New Roman"/>
                      <w:color w:val="464646"/>
                      <w:sz w:val="17"/>
                      <w:szCs w:val="17"/>
                      <w:lang w:eastAsia="en-GB"/>
                    </w:rPr>
                  </w:pPr>
                  <w:proofErr w:type="spellStart"/>
                  <w:r w:rsidRPr="00AC6BE4">
                    <w:rPr>
                      <w:rFonts w:ascii="Verdana" w:eastAsia="Times New Roman" w:hAnsi="Verdana" w:cs="Times New Roman"/>
                      <w:color w:val="464646"/>
                      <w:sz w:val="17"/>
                      <w:szCs w:val="17"/>
                      <w:lang w:eastAsia="en-GB"/>
                    </w:rPr>
                    <w:t>Svante</w:t>
                  </w:r>
                  <w:proofErr w:type="spellEnd"/>
                  <w:r w:rsidRPr="00AC6BE4">
                    <w:rPr>
                      <w:rFonts w:ascii="Verdana" w:eastAsia="Times New Roman" w:hAnsi="Verdana" w:cs="Times New Roman"/>
                      <w:color w:val="464646"/>
                      <w:sz w:val="17"/>
                      <w:szCs w:val="17"/>
                      <w:lang w:eastAsia="en-GB"/>
                    </w:rPr>
                    <w:t xml:space="preserve"> Arrhenius unlocked the man-made greenhouse a century ago</w:t>
                  </w:r>
                </w:p>
              </w:tc>
            </w:tr>
          </w:tbl>
          <w:p w:rsidR="00AC6BE4" w:rsidRPr="00AC6BE4" w:rsidRDefault="00AC6BE4" w:rsidP="00AC6BE4">
            <w:pPr>
              <w:spacing w:after="0" w:line="336" w:lineRule="atLeast"/>
              <w:rPr>
                <w:rFonts w:ascii="Verdana" w:eastAsia="Times New Roman" w:hAnsi="Verdana" w:cs="Times New Roman"/>
                <w:color w:val="464646"/>
                <w:sz w:val="20"/>
                <w:szCs w:val="20"/>
                <w:lang w:eastAsia="en-GB"/>
              </w:rPr>
            </w:pPr>
            <w:r w:rsidRPr="00AC6BE4">
              <w:rPr>
                <w:rFonts w:ascii="Verdana" w:eastAsia="Times New Roman" w:hAnsi="Verdana" w:cs="Times New Roman"/>
                <w:b/>
                <w:bCs/>
                <w:color w:val="464646"/>
                <w:sz w:val="20"/>
                <w:szCs w:val="20"/>
                <w:lang w:eastAsia="en-GB"/>
              </w:rPr>
              <w:t>1900</w:t>
            </w:r>
            <w:r w:rsidRPr="00AC6BE4">
              <w:rPr>
                <w:rFonts w:ascii="Verdana" w:eastAsia="Times New Roman" w:hAnsi="Verdana" w:cs="Times New Roman"/>
                <w:color w:val="464646"/>
                <w:sz w:val="20"/>
                <w:szCs w:val="20"/>
                <w:lang w:eastAsia="en-GB"/>
              </w:rPr>
              <w:t xml:space="preserve"> - </w:t>
            </w:r>
            <w:proofErr w:type="gramStart"/>
            <w:r w:rsidRPr="00AC6BE4">
              <w:rPr>
                <w:rFonts w:ascii="Verdana" w:eastAsia="Times New Roman" w:hAnsi="Verdana" w:cs="Times New Roman"/>
                <w:color w:val="464646"/>
                <w:sz w:val="20"/>
                <w:szCs w:val="20"/>
                <w:lang w:eastAsia="en-GB"/>
              </w:rPr>
              <w:t>another</w:t>
            </w:r>
            <w:proofErr w:type="gramEnd"/>
            <w:r w:rsidRPr="00AC6BE4">
              <w:rPr>
                <w:rFonts w:ascii="Verdana" w:eastAsia="Times New Roman" w:hAnsi="Verdana" w:cs="Times New Roman"/>
                <w:color w:val="464646"/>
                <w:sz w:val="20"/>
                <w:szCs w:val="20"/>
                <w:lang w:eastAsia="en-GB"/>
              </w:rPr>
              <w:t xml:space="preserve"> Swede, Knut Angstrom, discovers that even at the tiny concentrations found in the atmosphere, CO2 strongly absorbs parts of the infrared spectrum. Although he does not realise the significance, Angstrom has shown that a trace gas can produce greenhouse warming. </w:t>
            </w:r>
          </w:p>
          <w:p w:rsidR="00AC6BE4" w:rsidRPr="00AC6BE4" w:rsidRDefault="00AC6BE4" w:rsidP="00AC6BE4">
            <w:pPr>
              <w:spacing w:after="0" w:line="336" w:lineRule="atLeast"/>
              <w:rPr>
                <w:rFonts w:ascii="Verdana" w:eastAsia="Times New Roman" w:hAnsi="Verdana" w:cs="Times New Roman"/>
                <w:color w:val="464646"/>
                <w:sz w:val="20"/>
                <w:szCs w:val="20"/>
                <w:lang w:eastAsia="en-GB"/>
              </w:rPr>
            </w:pPr>
            <w:r w:rsidRPr="00AC6BE4">
              <w:rPr>
                <w:rFonts w:ascii="Verdana" w:eastAsia="Times New Roman" w:hAnsi="Verdana" w:cs="Times New Roman"/>
                <w:b/>
                <w:bCs/>
                <w:color w:val="464646"/>
                <w:sz w:val="20"/>
                <w:szCs w:val="20"/>
                <w:lang w:eastAsia="en-GB"/>
              </w:rPr>
              <w:t xml:space="preserve">1927 </w:t>
            </w:r>
            <w:r w:rsidRPr="00AC6BE4">
              <w:rPr>
                <w:rFonts w:ascii="Verdana" w:eastAsia="Times New Roman" w:hAnsi="Verdana" w:cs="Times New Roman"/>
                <w:color w:val="464646"/>
                <w:sz w:val="20"/>
                <w:szCs w:val="20"/>
                <w:lang w:eastAsia="en-GB"/>
              </w:rPr>
              <w:t xml:space="preserve">- </w:t>
            </w:r>
            <w:proofErr w:type="gramStart"/>
            <w:r w:rsidRPr="00AC6BE4">
              <w:rPr>
                <w:rFonts w:ascii="Verdana" w:eastAsia="Times New Roman" w:hAnsi="Verdana" w:cs="Times New Roman"/>
                <w:color w:val="464646"/>
                <w:sz w:val="20"/>
                <w:szCs w:val="20"/>
                <w:lang w:eastAsia="en-GB"/>
              </w:rPr>
              <w:t>carbon</w:t>
            </w:r>
            <w:proofErr w:type="gramEnd"/>
            <w:r w:rsidRPr="00AC6BE4">
              <w:rPr>
                <w:rFonts w:ascii="Verdana" w:eastAsia="Times New Roman" w:hAnsi="Verdana" w:cs="Times New Roman"/>
                <w:color w:val="464646"/>
                <w:sz w:val="20"/>
                <w:szCs w:val="20"/>
                <w:lang w:eastAsia="en-GB"/>
              </w:rPr>
              <w:t xml:space="preserve"> emissions from fossil fuel burning and industry reach one billion tonnes per year. </w:t>
            </w:r>
          </w:p>
          <w:p w:rsidR="00AC6BE4" w:rsidRPr="00AC6BE4" w:rsidRDefault="00AC6BE4" w:rsidP="00AC6BE4">
            <w:pPr>
              <w:spacing w:after="0" w:line="336" w:lineRule="atLeast"/>
              <w:rPr>
                <w:rFonts w:ascii="Verdana" w:eastAsia="Times New Roman" w:hAnsi="Verdana" w:cs="Times New Roman"/>
                <w:color w:val="464646"/>
                <w:sz w:val="20"/>
                <w:szCs w:val="20"/>
                <w:lang w:eastAsia="en-GB"/>
              </w:rPr>
            </w:pPr>
            <w:r w:rsidRPr="00AC6BE4">
              <w:rPr>
                <w:rFonts w:ascii="Verdana" w:eastAsia="Times New Roman" w:hAnsi="Verdana" w:cs="Times New Roman"/>
                <w:b/>
                <w:bCs/>
                <w:color w:val="464646"/>
                <w:sz w:val="20"/>
                <w:szCs w:val="20"/>
                <w:lang w:eastAsia="en-GB"/>
              </w:rPr>
              <w:t>1930</w:t>
            </w:r>
            <w:r w:rsidRPr="00AC6BE4">
              <w:rPr>
                <w:rFonts w:ascii="Verdana" w:eastAsia="Times New Roman" w:hAnsi="Verdana" w:cs="Times New Roman"/>
                <w:color w:val="464646"/>
                <w:sz w:val="20"/>
                <w:szCs w:val="20"/>
                <w:lang w:eastAsia="en-GB"/>
              </w:rPr>
              <w:t xml:space="preserve"> - </w:t>
            </w:r>
            <w:proofErr w:type="gramStart"/>
            <w:r w:rsidRPr="00AC6BE4">
              <w:rPr>
                <w:rFonts w:ascii="Verdana" w:eastAsia="Times New Roman" w:hAnsi="Verdana" w:cs="Times New Roman"/>
                <w:color w:val="464646"/>
                <w:sz w:val="20"/>
                <w:szCs w:val="20"/>
                <w:lang w:eastAsia="en-GB"/>
              </w:rPr>
              <w:t>human</w:t>
            </w:r>
            <w:proofErr w:type="gramEnd"/>
            <w:r w:rsidRPr="00AC6BE4">
              <w:rPr>
                <w:rFonts w:ascii="Verdana" w:eastAsia="Times New Roman" w:hAnsi="Verdana" w:cs="Times New Roman"/>
                <w:color w:val="464646"/>
                <w:sz w:val="20"/>
                <w:szCs w:val="20"/>
                <w:lang w:eastAsia="en-GB"/>
              </w:rPr>
              <w:t xml:space="preserve"> population reaches two billion. </w:t>
            </w:r>
          </w:p>
          <w:p w:rsidR="00AC6BE4" w:rsidRPr="00AC6BE4" w:rsidRDefault="00AC6BE4" w:rsidP="00AC6BE4">
            <w:pPr>
              <w:spacing w:after="0" w:line="336" w:lineRule="atLeast"/>
              <w:rPr>
                <w:rFonts w:ascii="Verdana" w:eastAsia="Times New Roman" w:hAnsi="Verdana" w:cs="Times New Roman"/>
                <w:color w:val="464646"/>
                <w:sz w:val="20"/>
                <w:szCs w:val="20"/>
                <w:lang w:eastAsia="en-GB"/>
              </w:rPr>
            </w:pPr>
            <w:r w:rsidRPr="00AC6BE4">
              <w:rPr>
                <w:rFonts w:ascii="Verdana" w:eastAsia="Times New Roman" w:hAnsi="Verdana" w:cs="Times New Roman"/>
                <w:b/>
                <w:bCs/>
                <w:color w:val="464646"/>
                <w:sz w:val="20"/>
                <w:szCs w:val="20"/>
                <w:lang w:eastAsia="en-GB"/>
              </w:rPr>
              <w:t>1938</w:t>
            </w:r>
            <w:r w:rsidRPr="00AC6BE4">
              <w:rPr>
                <w:rFonts w:ascii="Verdana" w:eastAsia="Times New Roman" w:hAnsi="Verdana" w:cs="Times New Roman"/>
                <w:color w:val="464646"/>
                <w:sz w:val="20"/>
                <w:szCs w:val="20"/>
                <w:lang w:eastAsia="en-GB"/>
              </w:rPr>
              <w:t xml:space="preserve"> - </w:t>
            </w:r>
            <w:proofErr w:type="gramStart"/>
            <w:r w:rsidRPr="00AC6BE4">
              <w:rPr>
                <w:rFonts w:ascii="Verdana" w:eastAsia="Times New Roman" w:hAnsi="Verdana" w:cs="Times New Roman"/>
                <w:color w:val="464646"/>
                <w:sz w:val="20"/>
                <w:szCs w:val="20"/>
                <w:lang w:eastAsia="en-GB"/>
              </w:rPr>
              <w:t>using</w:t>
            </w:r>
            <w:proofErr w:type="gramEnd"/>
            <w:r w:rsidRPr="00AC6BE4">
              <w:rPr>
                <w:rFonts w:ascii="Verdana" w:eastAsia="Times New Roman" w:hAnsi="Verdana" w:cs="Times New Roman"/>
                <w:color w:val="464646"/>
                <w:sz w:val="20"/>
                <w:szCs w:val="20"/>
                <w:lang w:eastAsia="en-GB"/>
              </w:rPr>
              <w:t xml:space="preserve"> records from 147 weather stations around the world, British engineer Guy </w:t>
            </w:r>
            <w:proofErr w:type="spellStart"/>
            <w:r w:rsidRPr="00AC6BE4">
              <w:rPr>
                <w:rFonts w:ascii="Verdana" w:eastAsia="Times New Roman" w:hAnsi="Verdana" w:cs="Times New Roman"/>
                <w:color w:val="464646"/>
                <w:sz w:val="20"/>
                <w:szCs w:val="20"/>
                <w:lang w:eastAsia="en-GB"/>
              </w:rPr>
              <w:t>Callendar</w:t>
            </w:r>
            <w:proofErr w:type="spellEnd"/>
            <w:r w:rsidRPr="00AC6BE4">
              <w:rPr>
                <w:rFonts w:ascii="Verdana" w:eastAsia="Times New Roman" w:hAnsi="Verdana" w:cs="Times New Roman"/>
                <w:color w:val="464646"/>
                <w:sz w:val="20"/>
                <w:szCs w:val="20"/>
                <w:lang w:eastAsia="en-GB"/>
              </w:rPr>
              <w:t xml:space="preserve"> shows that temperatures had risen over the previous century. He also shows that CO2 concentrations had increased over the same period, and suggests this caused the warming. The "</w:t>
            </w:r>
            <w:proofErr w:type="spellStart"/>
            <w:r w:rsidRPr="00AC6BE4">
              <w:rPr>
                <w:rFonts w:ascii="Verdana" w:eastAsia="Times New Roman" w:hAnsi="Verdana" w:cs="Times New Roman"/>
                <w:color w:val="464646"/>
                <w:sz w:val="20"/>
                <w:szCs w:val="20"/>
                <w:lang w:eastAsia="en-GB"/>
              </w:rPr>
              <w:t>Callendar</w:t>
            </w:r>
            <w:proofErr w:type="spellEnd"/>
            <w:r w:rsidRPr="00AC6BE4">
              <w:rPr>
                <w:rFonts w:ascii="Verdana" w:eastAsia="Times New Roman" w:hAnsi="Verdana" w:cs="Times New Roman"/>
                <w:color w:val="464646"/>
                <w:sz w:val="20"/>
                <w:szCs w:val="20"/>
                <w:lang w:eastAsia="en-GB"/>
              </w:rPr>
              <w:t xml:space="preserve"> effect" is widely dismissed by meteorologists. </w:t>
            </w:r>
          </w:p>
          <w:p w:rsidR="00AC6BE4" w:rsidRPr="00AC6BE4" w:rsidRDefault="00AC6BE4" w:rsidP="00AC6BE4">
            <w:pPr>
              <w:spacing w:after="0" w:line="336" w:lineRule="atLeast"/>
              <w:rPr>
                <w:rFonts w:ascii="Verdana" w:eastAsia="Times New Roman" w:hAnsi="Verdana" w:cs="Times New Roman"/>
                <w:color w:val="464646"/>
                <w:sz w:val="20"/>
                <w:szCs w:val="20"/>
                <w:lang w:eastAsia="en-GB"/>
              </w:rPr>
            </w:pPr>
            <w:r w:rsidRPr="00AC6BE4">
              <w:rPr>
                <w:rFonts w:ascii="Verdana" w:eastAsia="Times New Roman" w:hAnsi="Verdana" w:cs="Times New Roman"/>
                <w:b/>
                <w:bCs/>
                <w:color w:val="464646"/>
                <w:sz w:val="20"/>
                <w:szCs w:val="20"/>
                <w:lang w:eastAsia="en-GB"/>
              </w:rPr>
              <w:t>1955</w:t>
            </w:r>
            <w:r w:rsidRPr="00AC6BE4">
              <w:rPr>
                <w:rFonts w:ascii="Verdana" w:eastAsia="Times New Roman" w:hAnsi="Verdana" w:cs="Times New Roman"/>
                <w:color w:val="464646"/>
                <w:sz w:val="20"/>
                <w:szCs w:val="20"/>
                <w:lang w:eastAsia="en-GB"/>
              </w:rPr>
              <w:t xml:space="preserve"> - </w:t>
            </w:r>
            <w:proofErr w:type="gramStart"/>
            <w:r w:rsidRPr="00AC6BE4">
              <w:rPr>
                <w:rFonts w:ascii="Verdana" w:eastAsia="Times New Roman" w:hAnsi="Verdana" w:cs="Times New Roman"/>
                <w:color w:val="464646"/>
                <w:sz w:val="20"/>
                <w:szCs w:val="20"/>
                <w:lang w:eastAsia="en-GB"/>
              </w:rPr>
              <w:t>using</w:t>
            </w:r>
            <w:proofErr w:type="gramEnd"/>
            <w:r w:rsidRPr="00AC6BE4">
              <w:rPr>
                <w:rFonts w:ascii="Verdana" w:eastAsia="Times New Roman" w:hAnsi="Verdana" w:cs="Times New Roman"/>
                <w:color w:val="464646"/>
                <w:sz w:val="20"/>
                <w:szCs w:val="20"/>
                <w:lang w:eastAsia="en-GB"/>
              </w:rPr>
              <w:t xml:space="preserve"> a new generation of equipment including early computers, US researcher Gilbert </w:t>
            </w:r>
            <w:proofErr w:type="spellStart"/>
            <w:r w:rsidRPr="00AC6BE4">
              <w:rPr>
                <w:rFonts w:ascii="Verdana" w:eastAsia="Times New Roman" w:hAnsi="Verdana" w:cs="Times New Roman"/>
                <w:color w:val="464646"/>
                <w:sz w:val="20"/>
                <w:szCs w:val="20"/>
                <w:lang w:eastAsia="en-GB"/>
              </w:rPr>
              <w:t>Plass</w:t>
            </w:r>
            <w:proofErr w:type="spellEnd"/>
            <w:r w:rsidRPr="00AC6BE4">
              <w:rPr>
                <w:rFonts w:ascii="Verdana" w:eastAsia="Times New Roman" w:hAnsi="Verdana" w:cs="Times New Roman"/>
                <w:color w:val="464646"/>
                <w:sz w:val="20"/>
                <w:szCs w:val="20"/>
                <w:lang w:eastAsia="en-GB"/>
              </w:rPr>
              <w:t xml:space="preserve"> analyses in detail the infrared absorption of various gases. He concludes that doubling CO2 concentrations would increase temperatures by 3-4C. </w:t>
            </w:r>
          </w:p>
          <w:p w:rsidR="00AC6BE4" w:rsidRPr="00AC6BE4" w:rsidRDefault="00AC6BE4" w:rsidP="00AC6BE4">
            <w:pPr>
              <w:spacing w:after="0" w:line="336" w:lineRule="atLeast"/>
              <w:rPr>
                <w:rFonts w:ascii="Verdana" w:eastAsia="Times New Roman" w:hAnsi="Verdana" w:cs="Times New Roman"/>
                <w:color w:val="464646"/>
                <w:sz w:val="20"/>
                <w:szCs w:val="20"/>
                <w:lang w:eastAsia="en-GB"/>
              </w:rPr>
            </w:pPr>
            <w:r w:rsidRPr="00AC6BE4">
              <w:rPr>
                <w:rFonts w:ascii="Verdana" w:eastAsia="Times New Roman" w:hAnsi="Verdana" w:cs="Times New Roman"/>
                <w:b/>
                <w:bCs/>
                <w:color w:val="464646"/>
                <w:sz w:val="20"/>
                <w:szCs w:val="20"/>
                <w:lang w:eastAsia="en-GB"/>
              </w:rPr>
              <w:t>1957</w:t>
            </w:r>
            <w:r w:rsidRPr="00AC6BE4">
              <w:rPr>
                <w:rFonts w:ascii="Verdana" w:eastAsia="Times New Roman" w:hAnsi="Verdana" w:cs="Times New Roman"/>
                <w:color w:val="464646"/>
                <w:sz w:val="20"/>
                <w:szCs w:val="20"/>
                <w:lang w:eastAsia="en-GB"/>
              </w:rPr>
              <w:t xml:space="preserve"> - US oceanographer Roger </w:t>
            </w:r>
            <w:proofErr w:type="spellStart"/>
            <w:r w:rsidRPr="00AC6BE4">
              <w:rPr>
                <w:rFonts w:ascii="Verdana" w:eastAsia="Times New Roman" w:hAnsi="Verdana" w:cs="Times New Roman"/>
                <w:color w:val="464646"/>
                <w:sz w:val="20"/>
                <w:szCs w:val="20"/>
                <w:lang w:eastAsia="en-GB"/>
              </w:rPr>
              <w:t>Revelle</w:t>
            </w:r>
            <w:proofErr w:type="spellEnd"/>
            <w:r w:rsidRPr="00AC6BE4">
              <w:rPr>
                <w:rFonts w:ascii="Verdana" w:eastAsia="Times New Roman" w:hAnsi="Verdana" w:cs="Times New Roman"/>
                <w:color w:val="464646"/>
                <w:sz w:val="20"/>
                <w:szCs w:val="20"/>
                <w:lang w:eastAsia="en-GB"/>
              </w:rPr>
              <w:t xml:space="preserve"> and chemist Hans </w:t>
            </w:r>
            <w:proofErr w:type="spellStart"/>
            <w:r w:rsidRPr="00AC6BE4">
              <w:rPr>
                <w:rFonts w:ascii="Verdana" w:eastAsia="Times New Roman" w:hAnsi="Verdana" w:cs="Times New Roman"/>
                <w:color w:val="464646"/>
                <w:sz w:val="20"/>
                <w:szCs w:val="20"/>
                <w:lang w:eastAsia="en-GB"/>
              </w:rPr>
              <w:t>Suess</w:t>
            </w:r>
            <w:proofErr w:type="spellEnd"/>
            <w:r w:rsidRPr="00AC6BE4">
              <w:rPr>
                <w:rFonts w:ascii="Verdana" w:eastAsia="Times New Roman" w:hAnsi="Verdana" w:cs="Times New Roman"/>
                <w:color w:val="464646"/>
                <w:sz w:val="20"/>
                <w:szCs w:val="20"/>
                <w:lang w:eastAsia="en-GB"/>
              </w:rPr>
              <w:t xml:space="preserve"> show that seawater will not absorb all the additional CO2 entering the atmosphere, as many had assumed. </w:t>
            </w:r>
            <w:proofErr w:type="spellStart"/>
            <w:r w:rsidRPr="00AC6BE4">
              <w:rPr>
                <w:rFonts w:ascii="Verdana" w:eastAsia="Times New Roman" w:hAnsi="Verdana" w:cs="Times New Roman"/>
                <w:color w:val="464646"/>
                <w:sz w:val="20"/>
                <w:szCs w:val="20"/>
                <w:lang w:eastAsia="en-GB"/>
              </w:rPr>
              <w:t>Revelle</w:t>
            </w:r>
            <w:proofErr w:type="spellEnd"/>
            <w:r w:rsidRPr="00AC6BE4">
              <w:rPr>
                <w:rFonts w:ascii="Verdana" w:eastAsia="Times New Roman" w:hAnsi="Verdana" w:cs="Times New Roman"/>
                <w:color w:val="464646"/>
                <w:sz w:val="20"/>
                <w:szCs w:val="20"/>
                <w:lang w:eastAsia="en-GB"/>
              </w:rPr>
              <w:t xml:space="preserve"> writes: "Human beings are now carrying out a large scale geophysical experiment..." </w:t>
            </w:r>
          </w:p>
          <w:p w:rsidR="00AC6BE4" w:rsidRPr="00AC6BE4" w:rsidRDefault="00AC6BE4" w:rsidP="00AC6BE4">
            <w:pPr>
              <w:spacing w:after="0" w:line="336" w:lineRule="atLeast"/>
              <w:rPr>
                <w:rFonts w:ascii="Verdana" w:eastAsia="Times New Roman" w:hAnsi="Verdana" w:cs="Times New Roman"/>
                <w:color w:val="464646"/>
                <w:sz w:val="20"/>
                <w:szCs w:val="20"/>
                <w:lang w:eastAsia="en-GB"/>
              </w:rPr>
            </w:pPr>
            <w:r w:rsidRPr="00AC6BE4">
              <w:rPr>
                <w:rFonts w:ascii="Verdana" w:eastAsia="Times New Roman" w:hAnsi="Verdana" w:cs="Times New Roman"/>
                <w:b/>
                <w:bCs/>
                <w:color w:val="464646"/>
                <w:sz w:val="20"/>
                <w:szCs w:val="20"/>
                <w:lang w:eastAsia="en-GB"/>
              </w:rPr>
              <w:t>1958</w:t>
            </w:r>
            <w:r w:rsidRPr="00AC6BE4">
              <w:rPr>
                <w:rFonts w:ascii="Verdana" w:eastAsia="Times New Roman" w:hAnsi="Verdana" w:cs="Times New Roman"/>
                <w:color w:val="464646"/>
                <w:sz w:val="20"/>
                <w:szCs w:val="20"/>
                <w:lang w:eastAsia="en-GB"/>
              </w:rPr>
              <w:t xml:space="preserve"> - </w:t>
            </w:r>
            <w:proofErr w:type="gramStart"/>
            <w:r w:rsidRPr="00AC6BE4">
              <w:rPr>
                <w:rFonts w:ascii="Verdana" w:eastAsia="Times New Roman" w:hAnsi="Verdana" w:cs="Times New Roman"/>
                <w:color w:val="464646"/>
                <w:sz w:val="20"/>
                <w:szCs w:val="20"/>
                <w:lang w:eastAsia="en-GB"/>
              </w:rPr>
              <w:t>using</w:t>
            </w:r>
            <w:proofErr w:type="gramEnd"/>
            <w:r w:rsidRPr="00AC6BE4">
              <w:rPr>
                <w:rFonts w:ascii="Verdana" w:eastAsia="Times New Roman" w:hAnsi="Verdana" w:cs="Times New Roman"/>
                <w:color w:val="464646"/>
                <w:sz w:val="20"/>
                <w:szCs w:val="20"/>
                <w:lang w:eastAsia="en-GB"/>
              </w:rPr>
              <w:t xml:space="preserve"> equipment he had developed himself, Charles David (Dave) Keeling begins systematic measurements of atmospheric CO2 at Mauna Loa in Hawaii and in Antarctica. Within four years, the project - which continues today - provides the first unequivocal proof that CO2 concentrations are rising.</w:t>
            </w:r>
          </w:p>
          <w:tbl>
            <w:tblPr>
              <w:tblpPr w:leftFromText="45" w:rightFromText="45" w:vertAnchor="text" w:tblpXSpec="right" w:tblpYSpec="center"/>
              <w:tblW w:w="3465" w:type="dxa"/>
              <w:tblCellMar>
                <w:left w:w="0" w:type="dxa"/>
                <w:right w:w="0" w:type="dxa"/>
              </w:tblCellMar>
              <w:tblLook w:val="04A0" w:firstRow="1" w:lastRow="0" w:firstColumn="1" w:lastColumn="0" w:noHBand="0" w:noVBand="1"/>
            </w:tblPr>
            <w:tblGrid>
              <w:gridCol w:w="83"/>
              <w:gridCol w:w="3405"/>
            </w:tblGrid>
            <w:tr w:rsidR="00AC6BE4" w:rsidRPr="00AC6BE4">
              <w:tc>
                <w:tcPr>
                  <w:tcW w:w="75" w:type="dxa"/>
                  <w:vAlign w:val="center"/>
                  <w:hideMark/>
                </w:tcPr>
                <w:p w:rsidR="00AC6BE4" w:rsidRPr="00AC6BE4" w:rsidRDefault="00AC6BE4" w:rsidP="00AC6BE4">
                  <w:pPr>
                    <w:spacing w:after="0" w:line="240" w:lineRule="auto"/>
                    <w:rPr>
                      <w:rFonts w:ascii="Verdana" w:eastAsia="Times New Roman" w:hAnsi="Verdana" w:cs="Times New Roman"/>
                      <w:color w:val="464646"/>
                      <w:sz w:val="15"/>
                      <w:szCs w:val="15"/>
                      <w:lang w:eastAsia="en-GB"/>
                    </w:rPr>
                  </w:pPr>
                  <w:r w:rsidRPr="00AC6BE4">
                    <w:rPr>
                      <w:rFonts w:ascii="Verdana" w:eastAsia="Times New Roman" w:hAnsi="Verdana" w:cs="Times New Roman"/>
                      <w:noProof/>
                      <w:color w:val="464646"/>
                      <w:sz w:val="15"/>
                      <w:szCs w:val="15"/>
                      <w:lang w:eastAsia="en-GB"/>
                    </w:rPr>
                    <w:lastRenderedPageBreak/>
                    <w:drawing>
                      <wp:inline distT="0" distB="0" distL="0" distR="0" wp14:anchorId="7BF1E5E0" wp14:editId="735D8A3F">
                        <wp:extent cx="47625" cy="9525"/>
                        <wp:effectExtent l="0" t="0" r="0" b="0"/>
                        <wp:docPr id="3" name="Picture 3" descr="http://newsimg.bbc.co.uk/shared/im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newsimg.bbc.co.uk/shared/im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shd w:val="clear" w:color="auto" w:fill="F3F3F3"/>
                  <w:vAlign w:val="center"/>
                  <w:hideMark/>
                </w:tcPr>
                <w:p w:rsidR="00AC6BE4" w:rsidRPr="00AC6BE4" w:rsidRDefault="00AC6BE4" w:rsidP="00AC6BE4">
                  <w:pPr>
                    <w:spacing w:after="0" w:line="312" w:lineRule="atLeast"/>
                    <w:rPr>
                      <w:rFonts w:ascii="Verdana" w:eastAsia="Times New Roman" w:hAnsi="Verdana" w:cs="Times New Roman"/>
                      <w:color w:val="464646"/>
                      <w:sz w:val="17"/>
                      <w:szCs w:val="17"/>
                      <w:lang w:eastAsia="en-GB"/>
                    </w:rPr>
                  </w:pPr>
                  <w:r w:rsidRPr="00AC6BE4">
                    <w:rPr>
                      <w:rFonts w:ascii="Verdana" w:eastAsia="Times New Roman" w:hAnsi="Verdana" w:cs="Times New Roman"/>
                      <w:noProof/>
                      <w:color w:val="464646"/>
                      <w:sz w:val="17"/>
                      <w:szCs w:val="17"/>
                      <w:lang w:eastAsia="en-GB"/>
                    </w:rPr>
                    <w:drawing>
                      <wp:inline distT="0" distB="0" distL="0" distR="0" wp14:anchorId="0A0CB458" wp14:editId="4F0B932A">
                        <wp:extent cx="2152650" cy="3105150"/>
                        <wp:effectExtent l="0" t="0" r="0" b="0"/>
                        <wp:docPr id="4" name="Picture 4" descr="Margaret That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rgaret Thatch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3105150"/>
                                </a:xfrm>
                                <a:prstGeom prst="rect">
                                  <a:avLst/>
                                </a:prstGeom>
                                <a:noFill/>
                                <a:ln>
                                  <a:noFill/>
                                </a:ln>
                              </pic:spPr>
                            </pic:pic>
                          </a:graphicData>
                        </a:graphic>
                      </wp:inline>
                    </w:drawing>
                  </w:r>
                </w:p>
                <w:p w:rsidR="00AC6BE4" w:rsidRPr="00AC6BE4" w:rsidRDefault="00AC6BE4" w:rsidP="00AC6BE4">
                  <w:pPr>
                    <w:spacing w:after="0" w:line="312" w:lineRule="atLeast"/>
                    <w:rPr>
                      <w:rFonts w:ascii="Verdana" w:eastAsia="Times New Roman" w:hAnsi="Verdana" w:cs="Times New Roman"/>
                      <w:color w:val="464646"/>
                      <w:sz w:val="17"/>
                      <w:szCs w:val="17"/>
                      <w:lang w:eastAsia="en-GB"/>
                    </w:rPr>
                  </w:pPr>
                  <w:r w:rsidRPr="00AC6BE4">
                    <w:rPr>
                      <w:rFonts w:ascii="Verdana" w:eastAsia="Times New Roman" w:hAnsi="Verdana" w:cs="Times New Roman"/>
                      <w:noProof/>
                      <w:color w:val="464646"/>
                      <w:sz w:val="17"/>
                      <w:szCs w:val="17"/>
                      <w:lang w:eastAsia="en-GB"/>
                    </w:rPr>
                    <w:drawing>
                      <wp:inline distT="0" distB="0" distL="0" distR="0" wp14:anchorId="246F5216" wp14:editId="21B037A5">
                        <wp:extent cx="228600" cy="123825"/>
                        <wp:effectExtent l="0" t="0" r="0" b="9525"/>
                        <wp:docPr id="5" name="Picture 5" descr="http://newsimg.bbc.co.uk/nol/shared/img/v3/start_quote_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newsimg.bbc.co.uk/nol/shared/img/v3/start_quote_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123825"/>
                                </a:xfrm>
                                <a:prstGeom prst="rect">
                                  <a:avLst/>
                                </a:prstGeom>
                                <a:noFill/>
                                <a:ln>
                                  <a:noFill/>
                                </a:ln>
                              </pic:spPr>
                            </pic:pic>
                          </a:graphicData>
                        </a:graphic>
                      </wp:inline>
                    </w:drawing>
                  </w:r>
                  <w:r w:rsidRPr="00AC6BE4">
                    <w:rPr>
                      <w:rFonts w:ascii="Verdana" w:eastAsia="Times New Roman" w:hAnsi="Verdana" w:cs="Times New Roman"/>
                      <w:b/>
                      <w:bCs/>
                      <w:color w:val="464646"/>
                      <w:sz w:val="17"/>
                      <w:szCs w:val="17"/>
                      <w:lang w:eastAsia="en-GB"/>
                    </w:rPr>
                    <w:t>Change in future is likely to be more fundamental and more widespread than anything we have known hitherto</w:t>
                  </w:r>
                  <w:r w:rsidRPr="00AC6BE4">
                    <w:rPr>
                      <w:rFonts w:ascii="Verdana" w:eastAsia="Times New Roman" w:hAnsi="Verdana" w:cs="Times New Roman"/>
                      <w:color w:val="464646"/>
                      <w:sz w:val="17"/>
                      <w:szCs w:val="17"/>
                      <w:lang w:eastAsia="en-GB"/>
                    </w:rPr>
                    <w:t xml:space="preserve"> </w:t>
                  </w:r>
                  <w:r w:rsidRPr="00AC6BE4">
                    <w:rPr>
                      <w:rFonts w:ascii="Verdana" w:eastAsia="Times New Roman" w:hAnsi="Verdana" w:cs="Times New Roman"/>
                      <w:noProof/>
                      <w:color w:val="464646"/>
                      <w:sz w:val="17"/>
                      <w:szCs w:val="17"/>
                      <w:lang w:eastAsia="en-GB"/>
                    </w:rPr>
                    <w:drawing>
                      <wp:anchor distT="0" distB="0" distL="0" distR="0" simplePos="0" relativeHeight="251659264" behindDoc="0" locked="0" layoutInCell="1" allowOverlap="0" wp14:anchorId="15057517" wp14:editId="015FF337">
                        <wp:simplePos x="0" y="0"/>
                        <wp:positionH relativeFrom="column">
                          <wp:align>right</wp:align>
                        </wp:positionH>
                        <wp:positionV relativeFrom="line">
                          <wp:posOffset>0</wp:posOffset>
                        </wp:positionV>
                        <wp:extent cx="219075" cy="123825"/>
                        <wp:effectExtent l="0" t="0" r="9525" b="9525"/>
                        <wp:wrapSquare wrapText="bothSides"/>
                        <wp:docPr id="6" name="Picture 6" descr="http://newsimg.bbc.co.uk/nol/shared/img/v3/end_quote_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img.bbc.co.uk/nol/shared/img/v3/end_quote_r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6BE4">
                    <w:rPr>
                      <w:rFonts w:ascii="Verdana" w:eastAsia="Times New Roman" w:hAnsi="Verdana" w:cs="Times New Roman"/>
                      <w:color w:val="464646"/>
                      <w:sz w:val="17"/>
                      <w:szCs w:val="17"/>
                      <w:lang w:eastAsia="en-GB"/>
                    </w:rPr>
                    <w:br w:type="textWrapping" w:clear="all"/>
                  </w:r>
                </w:p>
                <w:p w:rsidR="00AC6BE4" w:rsidRPr="00AC6BE4" w:rsidRDefault="00AC6BE4" w:rsidP="00AC6BE4">
                  <w:pPr>
                    <w:spacing w:after="0" w:line="312" w:lineRule="atLeast"/>
                    <w:rPr>
                      <w:rFonts w:ascii="Verdana" w:eastAsia="Times New Roman" w:hAnsi="Verdana" w:cs="Times New Roman"/>
                      <w:color w:val="464646"/>
                      <w:sz w:val="17"/>
                      <w:szCs w:val="17"/>
                      <w:lang w:eastAsia="en-GB"/>
                    </w:rPr>
                  </w:pPr>
                  <w:r w:rsidRPr="00AC6BE4">
                    <w:rPr>
                      <w:rFonts w:ascii="Verdana" w:eastAsia="Times New Roman" w:hAnsi="Verdana" w:cs="Times New Roman"/>
                      <w:color w:val="464646"/>
                      <w:sz w:val="17"/>
                      <w:szCs w:val="17"/>
                      <w:lang w:eastAsia="en-GB"/>
                    </w:rPr>
                    <w:t>Margaret Thatcher</w:t>
                  </w:r>
                </w:p>
              </w:tc>
            </w:tr>
          </w:tbl>
          <w:p w:rsidR="00AC6BE4" w:rsidRPr="00AC6BE4" w:rsidRDefault="00AC6BE4" w:rsidP="00AC6BE4">
            <w:pPr>
              <w:spacing w:after="0" w:line="336" w:lineRule="atLeast"/>
              <w:rPr>
                <w:rFonts w:ascii="Verdana" w:eastAsia="Times New Roman" w:hAnsi="Verdana" w:cs="Times New Roman"/>
                <w:color w:val="464646"/>
                <w:sz w:val="20"/>
                <w:szCs w:val="20"/>
                <w:lang w:eastAsia="en-GB"/>
              </w:rPr>
            </w:pPr>
            <w:r w:rsidRPr="00AC6BE4">
              <w:rPr>
                <w:rFonts w:ascii="Verdana" w:eastAsia="Times New Roman" w:hAnsi="Verdana" w:cs="Times New Roman"/>
                <w:b/>
                <w:bCs/>
                <w:color w:val="464646"/>
                <w:sz w:val="20"/>
                <w:szCs w:val="20"/>
                <w:lang w:eastAsia="en-GB"/>
              </w:rPr>
              <w:t>1960</w:t>
            </w:r>
            <w:r w:rsidRPr="00AC6BE4">
              <w:rPr>
                <w:rFonts w:ascii="Verdana" w:eastAsia="Times New Roman" w:hAnsi="Verdana" w:cs="Times New Roman"/>
                <w:color w:val="464646"/>
                <w:sz w:val="20"/>
                <w:szCs w:val="20"/>
                <w:lang w:eastAsia="en-GB"/>
              </w:rPr>
              <w:t xml:space="preserve"> - </w:t>
            </w:r>
            <w:proofErr w:type="gramStart"/>
            <w:r w:rsidRPr="00AC6BE4">
              <w:rPr>
                <w:rFonts w:ascii="Verdana" w:eastAsia="Times New Roman" w:hAnsi="Verdana" w:cs="Times New Roman"/>
                <w:color w:val="464646"/>
                <w:sz w:val="20"/>
                <w:szCs w:val="20"/>
                <w:lang w:eastAsia="en-GB"/>
              </w:rPr>
              <w:t>human</w:t>
            </w:r>
            <w:proofErr w:type="gramEnd"/>
            <w:r w:rsidRPr="00AC6BE4">
              <w:rPr>
                <w:rFonts w:ascii="Verdana" w:eastAsia="Times New Roman" w:hAnsi="Verdana" w:cs="Times New Roman"/>
                <w:color w:val="464646"/>
                <w:sz w:val="20"/>
                <w:szCs w:val="20"/>
                <w:lang w:eastAsia="en-GB"/>
              </w:rPr>
              <w:t xml:space="preserve"> population reaches three billion. </w:t>
            </w:r>
          </w:p>
          <w:p w:rsidR="00AC6BE4" w:rsidRPr="00AC6BE4" w:rsidRDefault="00AC6BE4" w:rsidP="00AC6BE4">
            <w:pPr>
              <w:spacing w:after="0" w:line="336" w:lineRule="atLeast"/>
              <w:rPr>
                <w:rFonts w:ascii="Verdana" w:eastAsia="Times New Roman" w:hAnsi="Verdana" w:cs="Times New Roman"/>
                <w:color w:val="464646"/>
                <w:sz w:val="20"/>
                <w:szCs w:val="20"/>
                <w:lang w:eastAsia="en-GB"/>
              </w:rPr>
            </w:pPr>
            <w:r w:rsidRPr="00AC6BE4">
              <w:rPr>
                <w:rFonts w:ascii="Verdana" w:eastAsia="Times New Roman" w:hAnsi="Verdana" w:cs="Times New Roman"/>
                <w:b/>
                <w:bCs/>
                <w:color w:val="464646"/>
                <w:sz w:val="20"/>
                <w:szCs w:val="20"/>
                <w:lang w:eastAsia="en-GB"/>
              </w:rPr>
              <w:t>1965</w:t>
            </w:r>
            <w:r w:rsidRPr="00AC6BE4">
              <w:rPr>
                <w:rFonts w:ascii="Verdana" w:eastAsia="Times New Roman" w:hAnsi="Verdana" w:cs="Times New Roman"/>
                <w:color w:val="464646"/>
                <w:sz w:val="20"/>
                <w:szCs w:val="20"/>
                <w:lang w:eastAsia="en-GB"/>
              </w:rPr>
              <w:t xml:space="preserve"> - </w:t>
            </w:r>
            <w:proofErr w:type="gramStart"/>
            <w:r w:rsidRPr="00AC6BE4">
              <w:rPr>
                <w:rFonts w:ascii="Verdana" w:eastAsia="Times New Roman" w:hAnsi="Verdana" w:cs="Times New Roman"/>
                <w:color w:val="464646"/>
                <w:sz w:val="20"/>
                <w:szCs w:val="20"/>
                <w:lang w:eastAsia="en-GB"/>
              </w:rPr>
              <w:t>a</w:t>
            </w:r>
            <w:proofErr w:type="gramEnd"/>
            <w:r w:rsidRPr="00AC6BE4">
              <w:rPr>
                <w:rFonts w:ascii="Verdana" w:eastAsia="Times New Roman" w:hAnsi="Verdana" w:cs="Times New Roman"/>
                <w:color w:val="464646"/>
                <w:sz w:val="20"/>
                <w:szCs w:val="20"/>
                <w:lang w:eastAsia="en-GB"/>
              </w:rPr>
              <w:t xml:space="preserve"> US President's Advisory Committee panel warns that the greenhouse effect is a matter of "real concern". </w:t>
            </w:r>
          </w:p>
          <w:p w:rsidR="00AC6BE4" w:rsidRPr="00AC6BE4" w:rsidRDefault="00AC6BE4" w:rsidP="00AC6BE4">
            <w:pPr>
              <w:spacing w:after="0" w:line="336" w:lineRule="atLeast"/>
              <w:rPr>
                <w:rFonts w:ascii="Verdana" w:eastAsia="Times New Roman" w:hAnsi="Verdana" w:cs="Times New Roman"/>
                <w:color w:val="464646"/>
                <w:sz w:val="20"/>
                <w:szCs w:val="20"/>
                <w:lang w:eastAsia="en-GB"/>
              </w:rPr>
            </w:pPr>
            <w:r w:rsidRPr="00AC6BE4">
              <w:rPr>
                <w:rFonts w:ascii="Verdana" w:eastAsia="Times New Roman" w:hAnsi="Verdana" w:cs="Times New Roman"/>
                <w:b/>
                <w:bCs/>
                <w:color w:val="464646"/>
                <w:sz w:val="20"/>
                <w:szCs w:val="20"/>
                <w:lang w:eastAsia="en-GB"/>
              </w:rPr>
              <w:t>1972</w:t>
            </w:r>
            <w:r w:rsidRPr="00AC6BE4">
              <w:rPr>
                <w:rFonts w:ascii="Verdana" w:eastAsia="Times New Roman" w:hAnsi="Verdana" w:cs="Times New Roman"/>
                <w:color w:val="464646"/>
                <w:sz w:val="20"/>
                <w:szCs w:val="20"/>
                <w:lang w:eastAsia="en-GB"/>
              </w:rPr>
              <w:t xml:space="preserve"> - </w:t>
            </w:r>
            <w:proofErr w:type="gramStart"/>
            <w:r w:rsidRPr="00AC6BE4">
              <w:rPr>
                <w:rFonts w:ascii="Verdana" w:eastAsia="Times New Roman" w:hAnsi="Verdana" w:cs="Times New Roman"/>
                <w:color w:val="464646"/>
                <w:sz w:val="20"/>
                <w:szCs w:val="20"/>
                <w:lang w:eastAsia="en-GB"/>
              </w:rPr>
              <w:t>first</w:t>
            </w:r>
            <w:proofErr w:type="gramEnd"/>
            <w:r w:rsidRPr="00AC6BE4">
              <w:rPr>
                <w:rFonts w:ascii="Verdana" w:eastAsia="Times New Roman" w:hAnsi="Verdana" w:cs="Times New Roman"/>
                <w:color w:val="464646"/>
                <w:sz w:val="20"/>
                <w:szCs w:val="20"/>
                <w:lang w:eastAsia="en-GB"/>
              </w:rPr>
              <w:t xml:space="preserve"> UN environment conference, in Stockholm. Climate change hardly registers on the agenda, which centres on issues such as chemical pollution, atomic bomb testing and whaling. The United Nations Environment Programme (</w:t>
            </w:r>
            <w:proofErr w:type="spellStart"/>
            <w:r w:rsidRPr="00AC6BE4">
              <w:rPr>
                <w:rFonts w:ascii="Verdana" w:eastAsia="Times New Roman" w:hAnsi="Verdana" w:cs="Times New Roman"/>
                <w:color w:val="464646"/>
                <w:sz w:val="20"/>
                <w:szCs w:val="20"/>
                <w:lang w:eastAsia="en-GB"/>
              </w:rPr>
              <w:t>Unep</w:t>
            </w:r>
            <w:proofErr w:type="spellEnd"/>
            <w:r w:rsidRPr="00AC6BE4">
              <w:rPr>
                <w:rFonts w:ascii="Verdana" w:eastAsia="Times New Roman" w:hAnsi="Verdana" w:cs="Times New Roman"/>
                <w:color w:val="464646"/>
                <w:sz w:val="20"/>
                <w:szCs w:val="20"/>
                <w:lang w:eastAsia="en-GB"/>
              </w:rPr>
              <w:t xml:space="preserve">) is formed as a result. </w:t>
            </w:r>
          </w:p>
          <w:p w:rsidR="00AC6BE4" w:rsidRPr="00AC6BE4" w:rsidRDefault="00AC6BE4" w:rsidP="00AC6BE4">
            <w:pPr>
              <w:spacing w:after="0" w:line="336" w:lineRule="atLeast"/>
              <w:rPr>
                <w:rFonts w:ascii="Verdana" w:eastAsia="Times New Roman" w:hAnsi="Verdana" w:cs="Times New Roman"/>
                <w:color w:val="464646"/>
                <w:sz w:val="20"/>
                <w:szCs w:val="20"/>
                <w:lang w:eastAsia="en-GB"/>
              </w:rPr>
            </w:pPr>
            <w:r w:rsidRPr="00AC6BE4">
              <w:rPr>
                <w:rFonts w:ascii="Verdana" w:eastAsia="Times New Roman" w:hAnsi="Verdana" w:cs="Times New Roman"/>
                <w:b/>
                <w:bCs/>
                <w:color w:val="464646"/>
                <w:sz w:val="20"/>
                <w:szCs w:val="20"/>
                <w:lang w:eastAsia="en-GB"/>
              </w:rPr>
              <w:t>1975</w:t>
            </w:r>
            <w:r w:rsidRPr="00AC6BE4">
              <w:rPr>
                <w:rFonts w:ascii="Verdana" w:eastAsia="Times New Roman" w:hAnsi="Verdana" w:cs="Times New Roman"/>
                <w:color w:val="464646"/>
                <w:sz w:val="20"/>
                <w:szCs w:val="20"/>
                <w:lang w:eastAsia="en-GB"/>
              </w:rPr>
              <w:t xml:space="preserve"> - </w:t>
            </w:r>
            <w:proofErr w:type="gramStart"/>
            <w:r w:rsidRPr="00AC6BE4">
              <w:rPr>
                <w:rFonts w:ascii="Verdana" w:eastAsia="Times New Roman" w:hAnsi="Verdana" w:cs="Times New Roman"/>
                <w:color w:val="464646"/>
                <w:sz w:val="20"/>
                <w:szCs w:val="20"/>
                <w:lang w:eastAsia="en-GB"/>
              </w:rPr>
              <w:t>human</w:t>
            </w:r>
            <w:proofErr w:type="gramEnd"/>
            <w:r w:rsidRPr="00AC6BE4">
              <w:rPr>
                <w:rFonts w:ascii="Verdana" w:eastAsia="Times New Roman" w:hAnsi="Verdana" w:cs="Times New Roman"/>
                <w:color w:val="464646"/>
                <w:sz w:val="20"/>
                <w:szCs w:val="20"/>
                <w:lang w:eastAsia="en-GB"/>
              </w:rPr>
              <w:t xml:space="preserve"> population reaches four billion. </w:t>
            </w:r>
          </w:p>
          <w:p w:rsidR="00AC6BE4" w:rsidRPr="00AC6BE4" w:rsidRDefault="00AC6BE4" w:rsidP="00AC6BE4">
            <w:pPr>
              <w:spacing w:after="0" w:line="336" w:lineRule="atLeast"/>
              <w:rPr>
                <w:rFonts w:ascii="Verdana" w:eastAsia="Times New Roman" w:hAnsi="Verdana" w:cs="Times New Roman"/>
                <w:color w:val="464646"/>
                <w:sz w:val="20"/>
                <w:szCs w:val="20"/>
                <w:lang w:eastAsia="en-GB"/>
              </w:rPr>
            </w:pPr>
            <w:r w:rsidRPr="00AC6BE4">
              <w:rPr>
                <w:rFonts w:ascii="Verdana" w:eastAsia="Times New Roman" w:hAnsi="Verdana" w:cs="Times New Roman"/>
                <w:b/>
                <w:bCs/>
                <w:color w:val="464646"/>
                <w:sz w:val="20"/>
                <w:szCs w:val="20"/>
                <w:lang w:eastAsia="en-GB"/>
              </w:rPr>
              <w:t>1975</w:t>
            </w:r>
            <w:r w:rsidRPr="00AC6BE4">
              <w:rPr>
                <w:rFonts w:ascii="Verdana" w:eastAsia="Times New Roman" w:hAnsi="Verdana" w:cs="Times New Roman"/>
                <w:color w:val="464646"/>
                <w:sz w:val="20"/>
                <w:szCs w:val="20"/>
                <w:lang w:eastAsia="en-GB"/>
              </w:rPr>
              <w:t xml:space="preserve"> - US scientist Wallace </w:t>
            </w:r>
            <w:proofErr w:type="spellStart"/>
            <w:r w:rsidRPr="00AC6BE4">
              <w:rPr>
                <w:rFonts w:ascii="Verdana" w:eastAsia="Times New Roman" w:hAnsi="Verdana" w:cs="Times New Roman"/>
                <w:color w:val="464646"/>
                <w:sz w:val="20"/>
                <w:szCs w:val="20"/>
                <w:lang w:eastAsia="en-GB"/>
              </w:rPr>
              <w:t>Broecker</w:t>
            </w:r>
            <w:proofErr w:type="spellEnd"/>
            <w:r w:rsidRPr="00AC6BE4">
              <w:rPr>
                <w:rFonts w:ascii="Verdana" w:eastAsia="Times New Roman" w:hAnsi="Verdana" w:cs="Times New Roman"/>
                <w:color w:val="464646"/>
                <w:sz w:val="20"/>
                <w:szCs w:val="20"/>
                <w:lang w:eastAsia="en-GB"/>
              </w:rPr>
              <w:t xml:space="preserve"> puts the term "global warming" into the public domain in the title of a scientific paper. </w:t>
            </w:r>
          </w:p>
          <w:p w:rsidR="00AC6BE4" w:rsidRPr="00AC6BE4" w:rsidRDefault="00AC6BE4" w:rsidP="00AC6BE4">
            <w:pPr>
              <w:spacing w:after="0" w:line="336" w:lineRule="atLeast"/>
              <w:rPr>
                <w:rFonts w:ascii="Verdana" w:eastAsia="Times New Roman" w:hAnsi="Verdana" w:cs="Times New Roman"/>
                <w:color w:val="464646"/>
                <w:sz w:val="20"/>
                <w:szCs w:val="20"/>
                <w:lang w:eastAsia="en-GB"/>
              </w:rPr>
            </w:pPr>
            <w:r w:rsidRPr="00AC6BE4">
              <w:rPr>
                <w:rFonts w:ascii="Verdana" w:eastAsia="Times New Roman" w:hAnsi="Verdana" w:cs="Times New Roman"/>
                <w:b/>
                <w:bCs/>
                <w:color w:val="464646"/>
                <w:sz w:val="20"/>
                <w:szCs w:val="20"/>
                <w:lang w:eastAsia="en-GB"/>
              </w:rPr>
              <w:t>1987</w:t>
            </w:r>
            <w:r w:rsidRPr="00AC6BE4">
              <w:rPr>
                <w:rFonts w:ascii="Verdana" w:eastAsia="Times New Roman" w:hAnsi="Verdana" w:cs="Times New Roman"/>
                <w:color w:val="464646"/>
                <w:sz w:val="20"/>
                <w:szCs w:val="20"/>
                <w:lang w:eastAsia="en-GB"/>
              </w:rPr>
              <w:t xml:space="preserve"> - human population reaches five billion </w:t>
            </w:r>
          </w:p>
          <w:p w:rsidR="00AC6BE4" w:rsidRPr="00AC6BE4" w:rsidRDefault="00AC6BE4" w:rsidP="00AC6BE4">
            <w:pPr>
              <w:spacing w:after="0" w:line="336" w:lineRule="atLeast"/>
              <w:rPr>
                <w:rFonts w:ascii="Verdana" w:eastAsia="Times New Roman" w:hAnsi="Verdana" w:cs="Times New Roman"/>
                <w:color w:val="464646"/>
                <w:sz w:val="20"/>
                <w:szCs w:val="20"/>
                <w:lang w:eastAsia="en-GB"/>
              </w:rPr>
            </w:pPr>
            <w:r w:rsidRPr="00AC6BE4">
              <w:rPr>
                <w:rFonts w:ascii="Verdana" w:eastAsia="Times New Roman" w:hAnsi="Verdana" w:cs="Times New Roman"/>
                <w:b/>
                <w:bCs/>
                <w:color w:val="464646"/>
                <w:sz w:val="20"/>
                <w:szCs w:val="20"/>
                <w:lang w:eastAsia="en-GB"/>
              </w:rPr>
              <w:t xml:space="preserve">1987 </w:t>
            </w:r>
            <w:r w:rsidRPr="00AC6BE4">
              <w:rPr>
                <w:rFonts w:ascii="Verdana" w:eastAsia="Times New Roman" w:hAnsi="Verdana" w:cs="Times New Roman"/>
                <w:color w:val="464646"/>
                <w:sz w:val="20"/>
                <w:szCs w:val="20"/>
                <w:lang w:eastAsia="en-GB"/>
              </w:rPr>
              <w:t xml:space="preserve">- Montreal Protocol agreed, restricting chemicals that damage the ozone layer. Although not established with climate change in mind, it has had a greater impact on greenhouse gas emissions than the Kyoto Protocol. </w:t>
            </w:r>
          </w:p>
          <w:p w:rsidR="00AC6BE4" w:rsidRPr="00AC6BE4" w:rsidRDefault="00AC6BE4" w:rsidP="00AC6BE4">
            <w:pPr>
              <w:spacing w:after="0" w:line="336" w:lineRule="atLeast"/>
              <w:rPr>
                <w:rFonts w:ascii="Verdana" w:eastAsia="Times New Roman" w:hAnsi="Verdana" w:cs="Times New Roman"/>
                <w:color w:val="464646"/>
                <w:sz w:val="20"/>
                <w:szCs w:val="20"/>
                <w:lang w:eastAsia="en-GB"/>
              </w:rPr>
            </w:pPr>
            <w:r w:rsidRPr="00AC6BE4">
              <w:rPr>
                <w:rFonts w:ascii="Verdana" w:eastAsia="Times New Roman" w:hAnsi="Verdana" w:cs="Times New Roman"/>
                <w:b/>
                <w:bCs/>
                <w:color w:val="464646"/>
                <w:sz w:val="20"/>
                <w:szCs w:val="20"/>
                <w:lang w:eastAsia="en-GB"/>
              </w:rPr>
              <w:t>1988</w:t>
            </w:r>
            <w:r w:rsidRPr="00AC6BE4">
              <w:rPr>
                <w:rFonts w:ascii="Verdana" w:eastAsia="Times New Roman" w:hAnsi="Verdana" w:cs="Times New Roman"/>
                <w:color w:val="464646"/>
                <w:sz w:val="20"/>
                <w:szCs w:val="20"/>
                <w:lang w:eastAsia="en-GB"/>
              </w:rPr>
              <w:t xml:space="preserve"> - Intergovernmental Panel on Climate Change (IPCC) formed to collate and assess evidence on climate change. </w:t>
            </w:r>
          </w:p>
          <w:p w:rsidR="00AC6BE4" w:rsidRPr="00AC6BE4" w:rsidRDefault="00AC6BE4" w:rsidP="00AC6BE4">
            <w:pPr>
              <w:spacing w:after="0" w:line="336" w:lineRule="atLeast"/>
              <w:rPr>
                <w:rFonts w:ascii="Verdana" w:eastAsia="Times New Roman" w:hAnsi="Verdana" w:cs="Times New Roman"/>
                <w:color w:val="464646"/>
                <w:sz w:val="20"/>
                <w:szCs w:val="20"/>
                <w:lang w:eastAsia="en-GB"/>
              </w:rPr>
            </w:pPr>
            <w:r w:rsidRPr="00AC6BE4">
              <w:rPr>
                <w:rFonts w:ascii="Verdana" w:eastAsia="Times New Roman" w:hAnsi="Verdana" w:cs="Times New Roman"/>
                <w:b/>
                <w:bCs/>
                <w:color w:val="464646"/>
                <w:sz w:val="20"/>
                <w:szCs w:val="20"/>
                <w:lang w:eastAsia="en-GB"/>
              </w:rPr>
              <w:t xml:space="preserve">1989 </w:t>
            </w:r>
            <w:r w:rsidRPr="00AC6BE4">
              <w:rPr>
                <w:rFonts w:ascii="Verdana" w:eastAsia="Times New Roman" w:hAnsi="Verdana" w:cs="Times New Roman"/>
                <w:color w:val="464646"/>
                <w:sz w:val="20"/>
                <w:szCs w:val="20"/>
                <w:lang w:eastAsia="en-GB"/>
              </w:rPr>
              <w:t xml:space="preserve">- UK Prime Minister Margaret Thatcher - possessor of a chemistry degree - warns in a speech to the UN that "We are seeing a vast increase in the amount of carbon dioxide reaching the atmosphere... The result is that change in future is likely to be more fundamental and more widespread than anything we have known hitherto." She calls for a global treaty on climate change. </w:t>
            </w:r>
          </w:p>
          <w:p w:rsidR="00AC6BE4" w:rsidRPr="00AC6BE4" w:rsidRDefault="00AC6BE4" w:rsidP="00AC6BE4">
            <w:pPr>
              <w:spacing w:after="0" w:line="336" w:lineRule="atLeast"/>
              <w:rPr>
                <w:rFonts w:ascii="Verdana" w:eastAsia="Times New Roman" w:hAnsi="Verdana" w:cs="Times New Roman"/>
                <w:color w:val="464646"/>
                <w:sz w:val="20"/>
                <w:szCs w:val="20"/>
                <w:lang w:eastAsia="en-GB"/>
              </w:rPr>
            </w:pPr>
            <w:r w:rsidRPr="00AC6BE4">
              <w:rPr>
                <w:rFonts w:ascii="Verdana" w:eastAsia="Times New Roman" w:hAnsi="Verdana" w:cs="Times New Roman"/>
                <w:b/>
                <w:bCs/>
                <w:color w:val="464646"/>
                <w:sz w:val="20"/>
                <w:szCs w:val="20"/>
                <w:lang w:eastAsia="en-GB"/>
              </w:rPr>
              <w:t xml:space="preserve">1989 </w:t>
            </w:r>
            <w:r w:rsidRPr="00AC6BE4">
              <w:rPr>
                <w:rFonts w:ascii="Verdana" w:eastAsia="Times New Roman" w:hAnsi="Verdana" w:cs="Times New Roman"/>
                <w:color w:val="464646"/>
                <w:sz w:val="20"/>
                <w:szCs w:val="20"/>
                <w:lang w:eastAsia="en-GB"/>
              </w:rPr>
              <w:t xml:space="preserve">- </w:t>
            </w:r>
            <w:proofErr w:type="gramStart"/>
            <w:r w:rsidRPr="00AC6BE4">
              <w:rPr>
                <w:rFonts w:ascii="Verdana" w:eastAsia="Times New Roman" w:hAnsi="Verdana" w:cs="Times New Roman"/>
                <w:color w:val="464646"/>
                <w:sz w:val="20"/>
                <w:szCs w:val="20"/>
                <w:lang w:eastAsia="en-GB"/>
              </w:rPr>
              <w:t>carbon</w:t>
            </w:r>
            <w:proofErr w:type="gramEnd"/>
            <w:r w:rsidRPr="00AC6BE4">
              <w:rPr>
                <w:rFonts w:ascii="Verdana" w:eastAsia="Times New Roman" w:hAnsi="Verdana" w:cs="Times New Roman"/>
                <w:color w:val="464646"/>
                <w:sz w:val="20"/>
                <w:szCs w:val="20"/>
                <w:lang w:eastAsia="en-GB"/>
              </w:rPr>
              <w:t xml:space="preserve"> emissions from fossil fuel burning and industry reach six billion tonnes per year.</w:t>
            </w:r>
          </w:p>
          <w:tbl>
            <w:tblPr>
              <w:tblpPr w:leftFromText="45" w:rightFromText="45" w:vertAnchor="text" w:tblpXSpec="right" w:tblpYSpec="center"/>
              <w:tblW w:w="3390" w:type="dxa"/>
              <w:tblCellMar>
                <w:left w:w="0" w:type="dxa"/>
                <w:right w:w="0" w:type="dxa"/>
              </w:tblCellMar>
              <w:tblLook w:val="04A0" w:firstRow="1" w:lastRow="0" w:firstColumn="1" w:lastColumn="0" w:noHBand="0" w:noVBand="1"/>
            </w:tblPr>
            <w:tblGrid>
              <w:gridCol w:w="3390"/>
            </w:tblGrid>
            <w:tr w:rsidR="00AC6BE4" w:rsidRPr="00AC6BE4">
              <w:tc>
                <w:tcPr>
                  <w:tcW w:w="0" w:type="auto"/>
                  <w:vAlign w:val="center"/>
                  <w:hideMark/>
                </w:tcPr>
                <w:p w:rsidR="00AC6BE4" w:rsidRPr="00AC6BE4" w:rsidRDefault="00AC6BE4" w:rsidP="00AC6BE4">
                  <w:pPr>
                    <w:spacing w:after="0" w:line="240" w:lineRule="auto"/>
                    <w:rPr>
                      <w:rFonts w:ascii="Verdana" w:eastAsia="Times New Roman" w:hAnsi="Verdana" w:cs="Times New Roman"/>
                      <w:color w:val="464646"/>
                      <w:sz w:val="15"/>
                      <w:szCs w:val="15"/>
                      <w:lang w:eastAsia="en-GB"/>
                    </w:rPr>
                  </w:pPr>
                  <w:r w:rsidRPr="00AC6BE4">
                    <w:rPr>
                      <w:rFonts w:ascii="Verdana" w:eastAsia="Times New Roman" w:hAnsi="Verdana" w:cs="Times New Roman"/>
                      <w:noProof/>
                      <w:color w:val="464646"/>
                      <w:sz w:val="15"/>
                      <w:szCs w:val="15"/>
                      <w:lang w:eastAsia="en-GB"/>
                    </w:rPr>
                    <w:lastRenderedPageBreak/>
                    <w:drawing>
                      <wp:inline distT="0" distB="0" distL="0" distR="0" wp14:anchorId="5DACDFB8" wp14:editId="57C038F3">
                        <wp:extent cx="2152650" cy="2362200"/>
                        <wp:effectExtent l="0" t="0" r="0" b="0"/>
                        <wp:docPr id="7" name="Picture 7" descr="Graph of CO2 concen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aph of CO2 concentr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2650" cy="2362200"/>
                                </a:xfrm>
                                <a:prstGeom prst="rect">
                                  <a:avLst/>
                                </a:prstGeom>
                                <a:noFill/>
                                <a:ln>
                                  <a:noFill/>
                                </a:ln>
                              </pic:spPr>
                            </pic:pic>
                          </a:graphicData>
                        </a:graphic>
                      </wp:inline>
                    </w:drawing>
                  </w:r>
                </w:p>
                <w:p w:rsidR="00AC6BE4" w:rsidRPr="00AC6BE4" w:rsidRDefault="00AC6BE4" w:rsidP="00AC6BE4">
                  <w:pPr>
                    <w:spacing w:after="0" w:line="195" w:lineRule="atLeast"/>
                    <w:rPr>
                      <w:rFonts w:ascii="Verdana" w:eastAsia="Times New Roman" w:hAnsi="Verdana" w:cs="Times New Roman"/>
                      <w:color w:val="464646"/>
                      <w:sz w:val="17"/>
                      <w:szCs w:val="17"/>
                      <w:lang w:eastAsia="en-GB"/>
                    </w:rPr>
                  </w:pPr>
                  <w:r w:rsidRPr="00AC6BE4">
                    <w:rPr>
                      <w:rFonts w:ascii="Verdana" w:eastAsia="Times New Roman" w:hAnsi="Verdana" w:cs="Times New Roman"/>
                      <w:color w:val="464646"/>
                      <w:sz w:val="17"/>
                      <w:szCs w:val="17"/>
                      <w:lang w:eastAsia="en-GB"/>
                    </w:rPr>
                    <w:t>The CO2 concentration, as measured at Mauna Loa, has risen steadily</w:t>
                  </w:r>
                </w:p>
              </w:tc>
            </w:tr>
          </w:tbl>
          <w:p w:rsidR="00AC6BE4" w:rsidRPr="00AC6BE4" w:rsidRDefault="00AC6BE4" w:rsidP="00AC6BE4">
            <w:pPr>
              <w:spacing w:after="0" w:line="336" w:lineRule="atLeast"/>
              <w:rPr>
                <w:rFonts w:ascii="Verdana" w:eastAsia="Times New Roman" w:hAnsi="Verdana" w:cs="Times New Roman"/>
                <w:color w:val="464646"/>
                <w:sz w:val="20"/>
                <w:szCs w:val="20"/>
                <w:lang w:eastAsia="en-GB"/>
              </w:rPr>
            </w:pPr>
            <w:r w:rsidRPr="00AC6BE4">
              <w:rPr>
                <w:rFonts w:ascii="Verdana" w:eastAsia="Times New Roman" w:hAnsi="Verdana" w:cs="Times New Roman"/>
                <w:b/>
                <w:bCs/>
                <w:color w:val="464646"/>
                <w:sz w:val="20"/>
                <w:szCs w:val="20"/>
                <w:lang w:eastAsia="en-GB"/>
              </w:rPr>
              <w:t>1990</w:t>
            </w:r>
            <w:r w:rsidRPr="00AC6BE4">
              <w:rPr>
                <w:rFonts w:ascii="Verdana" w:eastAsia="Times New Roman" w:hAnsi="Verdana" w:cs="Times New Roman"/>
                <w:color w:val="464646"/>
                <w:sz w:val="20"/>
                <w:szCs w:val="20"/>
                <w:lang w:eastAsia="en-GB"/>
              </w:rPr>
              <w:t xml:space="preserve"> - IPCC produces F</w:t>
            </w:r>
            <w:bookmarkStart w:id="0" w:name="_GoBack"/>
            <w:bookmarkEnd w:id="0"/>
            <w:r w:rsidRPr="00AC6BE4">
              <w:rPr>
                <w:rFonts w:ascii="Verdana" w:eastAsia="Times New Roman" w:hAnsi="Verdana" w:cs="Times New Roman"/>
                <w:color w:val="464646"/>
                <w:sz w:val="20"/>
                <w:szCs w:val="20"/>
                <w:lang w:eastAsia="en-GB"/>
              </w:rPr>
              <w:t xml:space="preserve">irst Assessment Report. It concludes that temperatures have risen by 0.3-0.6C over the last century, that humanity's emissions are adding to the atmosphere's natural complement of greenhouse gases, and that the addition would be expected to result in warming. </w:t>
            </w:r>
          </w:p>
          <w:p w:rsidR="00AC6BE4" w:rsidRPr="00AC6BE4" w:rsidRDefault="00AC6BE4" w:rsidP="00AC6BE4">
            <w:pPr>
              <w:spacing w:after="0" w:line="336" w:lineRule="atLeast"/>
              <w:rPr>
                <w:rFonts w:ascii="Verdana" w:eastAsia="Times New Roman" w:hAnsi="Verdana" w:cs="Times New Roman"/>
                <w:color w:val="464646"/>
                <w:sz w:val="20"/>
                <w:szCs w:val="20"/>
                <w:lang w:eastAsia="en-GB"/>
              </w:rPr>
            </w:pPr>
            <w:r w:rsidRPr="00AC6BE4">
              <w:rPr>
                <w:rFonts w:ascii="Verdana" w:eastAsia="Times New Roman" w:hAnsi="Verdana" w:cs="Times New Roman"/>
                <w:b/>
                <w:bCs/>
                <w:color w:val="464646"/>
                <w:sz w:val="20"/>
                <w:szCs w:val="20"/>
                <w:lang w:eastAsia="en-GB"/>
              </w:rPr>
              <w:t>1992</w:t>
            </w:r>
            <w:r w:rsidRPr="00AC6BE4">
              <w:rPr>
                <w:rFonts w:ascii="Verdana" w:eastAsia="Times New Roman" w:hAnsi="Verdana" w:cs="Times New Roman"/>
                <w:color w:val="464646"/>
                <w:sz w:val="20"/>
                <w:szCs w:val="20"/>
                <w:lang w:eastAsia="en-GB"/>
              </w:rPr>
              <w:t xml:space="preserve"> - </w:t>
            </w:r>
            <w:proofErr w:type="gramStart"/>
            <w:r w:rsidRPr="00AC6BE4">
              <w:rPr>
                <w:rFonts w:ascii="Verdana" w:eastAsia="Times New Roman" w:hAnsi="Verdana" w:cs="Times New Roman"/>
                <w:color w:val="464646"/>
                <w:sz w:val="20"/>
                <w:szCs w:val="20"/>
                <w:lang w:eastAsia="en-GB"/>
              </w:rPr>
              <w:t>at</w:t>
            </w:r>
            <w:proofErr w:type="gramEnd"/>
            <w:r w:rsidRPr="00AC6BE4">
              <w:rPr>
                <w:rFonts w:ascii="Verdana" w:eastAsia="Times New Roman" w:hAnsi="Verdana" w:cs="Times New Roman"/>
                <w:color w:val="464646"/>
                <w:sz w:val="20"/>
                <w:szCs w:val="20"/>
                <w:lang w:eastAsia="en-GB"/>
              </w:rPr>
              <w:t xml:space="preserve"> the Earth Summit in Rio de Janeiro, governments agree the United Framework Convention on Climate Change. Its key objective is "stabilization of greenhouse gas concentrations in the atmosphere at a level that would prevent dangerous anthropogenic interference with the climate system". Developed countries agree to return their emissions to 1990 levels. </w:t>
            </w:r>
          </w:p>
          <w:p w:rsidR="00AC6BE4" w:rsidRPr="00AC6BE4" w:rsidRDefault="00AC6BE4" w:rsidP="00AC6BE4">
            <w:pPr>
              <w:spacing w:after="0" w:line="336" w:lineRule="atLeast"/>
              <w:rPr>
                <w:rFonts w:ascii="Verdana" w:eastAsia="Times New Roman" w:hAnsi="Verdana" w:cs="Times New Roman"/>
                <w:color w:val="464646"/>
                <w:sz w:val="20"/>
                <w:szCs w:val="20"/>
                <w:lang w:eastAsia="en-GB"/>
              </w:rPr>
            </w:pPr>
            <w:r w:rsidRPr="00AC6BE4">
              <w:rPr>
                <w:rFonts w:ascii="Verdana" w:eastAsia="Times New Roman" w:hAnsi="Verdana" w:cs="Times New Roman"/>
                <w:b/>
                <w:bCs/>
                <w:color w:val="464646"/>
                <w:sz w:val="20"/>
                <w:szCs w:val="20"/>
                <w:lang w:eastAsia="en-GB"/>
              </w:rPr>
              <w:t>1995</w:t>
            </w:r>
            <w:r w:rsidRPr="00AC6BE4">
              <w:rPr>
                <w:rFonts w:ascii="Verdana" w:eastAsia="Times New Roman" w:hAnsi="Verdana" w:cs="Times New Roman"/>
                <w:color w:val="464646"/>
                <w:sz w:val="20"/>
                <w:szCs w:val="20"/>
                <w:lang w:eastAsia="en-GB"/>
              </w:rPr>
              <w:t xml:space="preserve"> - IPCC Second Assessment Report concludes that the balance of evidence suggests "a discernible human influence" on the Earth's climate. This has been called the first definitive statement that humans are responsible for climate change. </w:t>
            </w:r>
          </w:p>
          <w:p w:rsidR="00AC6BE4" w:rsidRPr="00AC6BE4" w:rsidRDefault="00AC6BE4" w:rsidP="00AC6BE4">
            <w:pPr>
              <w:spacing w:after="0" w:line="336" w:lineRule="atLeast"/>
              <w:rPr>
                <w:rFonts w:ascii="Verdana" w:eastAsia="Times New Roman" w:hAnsi="Verdana" w:cs="Times New Roman"/>
                <w:color w:val="464646"/>
                <w:sz w:val="20"/>
                <w:szCs w:val="20"/>
                <w:lang w:eastAsia="en-GB"/>
              </w:rPr>
            </w:pPr>
            <w:r w:rsidRPr="00AC6BE4">
              <w:rPr>
                <w:rFonts w:ascii="Verdana" w:eastAsia="Times New Roman" w:hAnsi="Verdana" w:cs="Times New Roman"/>
                <w:b/>
                <w:bCs/>
                <w:color w:val="464646"/>
                <w:sz w:val="20"/>
                <w:szCs w:val="20"/>
                <w:lang w:eastAsia="en-GB"/>
              </w:rPr>
              <w:t>1997</w:t>
            </w:r>
            <w:r w:rsidRPr="00AC6BE4">
              <w:rPr>
                <w:rFonts w:ascii="Verdana" w:eastAsia="Times New Roman" w:hAnsi="Verdana" w:cs="Times New Roman"/>
                <w:color w:val="464646"/>
                <w:sz w:val="20"/>
                <w:szCs w:val="20"/>
                <w:lang w:eastAsia="en-GB"/>
              </w:rPr>
              <w:t xml:space="preserve"> - Kyoto Protocol agreed. Developed nations pledge to reduce emissions by an average of 5% by the period 2008-2012, with wide variations on targets for individual countries. US Senate immediately declares it will not ratify the treaty. </w:t>
            </w:r>
          </w:p>
          <w:p w:rsidR="00AC6BE4" w:rsidRPr="00AC6BE4" w:rsidRDefault="00AC6BE4" w:rsidP="00AC6BE4">
            <w:pPr>
              <w:spacing w:after="0" w:line="336" w:lineRule="atLeast"/>
              <w:rPr>
                <w:rFonts w:ascii="Verdana" w:eastAsia="Times New Roman" w:hAnsi="Verdana" w:cs="Times New Roman"/>
                <w:color w:val="464646"/>
                <w:sz w:val="20"/>
                <w:szCs w:val="20"/>
                <w:lang w:eastAsia="en-GB"/>
              </w:rPr>
            </w:pPr>
            <w:r w:rsidRPr="00AC6BE4">
              <w:rPr>
                <w:rFonts w:ascii="Verdana" w:eastAsia="Times New Roman" w:hAnsi="Verdana" w:cs="Times New Roman"/>
                <w:b/>
                <w:bCs/>
                <w:color w:val="464646"/>
                <w:sz w:val="20"/>
                <w:szCs w:val="20"/>
                <w:lang w:eastAsia="en-GB"/>
              </w:rPr>
              <w:t xml:space="preserve">1998 </w:t>
            </w:r>
            <w:r w:rsidRPr="00AC6BE4">
              <w:rPr>
                <w:rFonts w:ascii="Verdana" w:eastAsia="Times New Roman" w:hAnsi="Verdana" w:cs="Times New Roman"/>
                <w:color w:val="464646"/>
                <w:sz w:val="20"/>
                <w:szCs w:val="20"/>
                <w:lang w:eastAsia="en-GB"/>
              </w:rPr>
              <w:t xml:space="preserve">- </w:t>
            </w:r>
            <w:proofErr w:type="gramStart"/>
            <w:r w:rsidRPr="00AC6BE4">
              <w:rPr>
                <w:rFonts w:ascii="Verdana" w:eastAsia="Times New Roman" w:hAnsi="Verdana" w:cs="Times New Roman"/>
                <w:color w:val="464646"/>
                <w:sz w:val="20"/>
                <w:szCs w:val="20"/>
                <w:lang w:eastAsia="en-GB"/>
              </w:rPr>
              <w:t>strong</w:t>
            </w:r>
            <w:proofErr w:type="gramEnd"/>
            <w:r w:rsidRPr="00AC6BE4">
              <w:rPr>
                <w:rFonts w:ascii="Verdana" w:eastAsia="Times New Roman" w:hAnsi="Verdana" w:cs="Times New Roman"/>
                <w:color w:val="464646"/>
                <w:sz w:val="20"/>
                <w:szCs w:val="20"/>
                <w:lang w:eastAsia="en-GB"/>
              </w:rPr>
              <w:t xml:space="preserve"> El Nino conditions combine with global warming to produce the warmest year on record. The average global temperature reached 0.52C above the mean for the period 1961-1990 (a commonly-used baseline). </w:t>
            </w:r>
          </w:p>
          <w:p w:rsidR="00AC6BE4" w:rsidRPr="00AC6BE4" w:rsidRDefault="00AC6BE4" w:rsidP="00AC6BE4">
            <w:pPr>
              <w:spacing w:after="0" w:line="336" w:lineRule="atLeast"/>
              <w:rPr>
                <w:rFonts w:ascii="Verdana" w:eastAsia="Times New Roman" w:hAnsi="Verdana" w:cs="Times New Roman"/>
                <w:color w:val="464646"/>
                <w:sz w:val="20"/>
                <w:szCs w:val="20"/>
                <w:lang w:eastAsia="en-GB"/>
              </w:rPr>
            </w:pPr>
            <w:r w:rsidRPr="00AC6BE4">
              <w:rPr>
                <w:rFonts w:ascii="Verdana" w:eastAsia="Times New Roman" w:hAnsi="Verdana" w:cs="Times New Roman"/>
                <w:b/>
                <w:bCs/>
                <w:color w:val="464646"/>
                <w:sz w:val="20"/>
                <w:szCs w:val="20"/>
                <w:lang w:eastAsia="en-GB"/>
              </w:rPr>
              <w:t xml:space="preserve">1998 </w:t>
            </w:r>
            <w:r w:rsidRPr="00AC6BE4">
              <w:rPr>
                <w:rFonts w:ascii="Verdana" w:eastAsia="Times New Roman" w:hAnsi="Verdana" w:cs="Times New Roman"/>
                <w:color w:val="464646"/>
                <w:sz w:val="20"/>
                <w:szCs w:val="20"/>
                <w:lang w:eastAsia="en-GB"/>
              </w:rPr>
              <w:t xml:space="preserve">- </w:t>
            </w:r>
            <w:proofErr w:type="gramStart"/>
            <w:r w:rsidRPr="00AC6BE4">
              <w:rPr>
                <w:rFonts w:ascii="Verdana" w:eastAsia="Times New Roman" w:hAnsi="Verdana" w:cs="Times New Roman"/>
                <w:color w:val="464646"/>
                <w:sz w:val="20"/>
                <w:szCs w:val="20"/>
                <w:lang w:eastAsia="en-GB"/>
              </w:rPr>
              <w:t>publication</w:t>
            </w:r>
            <w:proofErr w:type="gramEnd"/>
            <w:r w:rsidRPr="00AC6BE4">
              <w:rPr>
                <w:rFonts w:ascii="Verdana" w:eastAsia="Times New Roman" w:hAnsi="Verdana" w:cs="Times New Roman"/>
                <w:color w:val="464646"/>
                <w:sz w:val="20"/>
                <w:szCs w:val="20"/>
                <w:lang w:eastAsia="en-GB"/>
              </w:rPr>
              <w:t xml:space="preserve"> of the controversial "hockey stick" graph indicating that modern-day temperature rise in the northern hemisphere is unusual compared with the last 1,000 years. The work would later be the subject of two enquiries instigated by the US Congress.</w:t>
            </w:r>
          </w:p>
          <w:tbl>
            <w:tblPr>
              <w:tblpPr w:leftFromText="45" w:rightFromText="45" w:vertAnchor="text" w:tblpXSpec="right" w:tblpYSpec="center"/>
              <w:tblW w:w="3390" w:type="dxa"/>
              <w:tblCellMar>
                <w:left w:w="0" w:type="dxa"/>
                <w:right w:w="0" w:type="dxa"/>
              </w:tblCellMar>
              <w:tblLook w:val="04A0" w:firstRow="1" w:lastRow="0" w:firstColumn="1" w:lastColumn="0" w:noHBand="0" w:noVBand="1"/>
            </w:tblPr>
            <w:tblGrid>
              <w:gridCol w:w="3390"/>
            </w:tblGrid>
            <w:tr w:rsidR="00AC6BE4" w:rsidRPr="00AC6BE4">
              <w:tc>
                <w:tcPr>
                  <w:tcW w:w="0" w:type="auto"/>
                  <w:vAlign w:val="center"/>
                  <w:hideMark/>
                </w:tcPr>
                <w:p w:rsidR="00AC6BE4" w:rsidRPr="00AC6BE4" w:rsidRDefault="00AC6BE4" w:rsidP="00AC6BE4">
                  <w:pPr>
                    <w:spacing w:after="0" w:line="240" w:lineRule="auto"/>
                    <w:rPr>
                      <w:rFonts w:ascii="Verdana" w:eastAsia="Times New Roman" w:hAnsi="Verdana" w:cs="Times New Roman"/>
                      <w:color w:val="464646"/>
                      <w:sz w:val="15"/>
                      <w:szCs w:val="15"/>
                      <w:lang w:eastAsia="en-GB"/>
                    </w:rPr>
                  </w:pPr>
                  <w:r w:rsidRPr="00AC6BE4">
                    <w:rPr>
                      <w:rFonts w:ascii="Verdana" w:eastAsia="Times New Roman" w:hAnsi="Verdana" w:cs="Times New Roman"/>
                      <w:noProof/>
                      <w:color w:val="464646"/>
                      <w:sz w:val="15"/>
                      <w:szCs w:val="15"/>
                      <w:lang w:eastAsia="en-GB"/>
                    </w:rPr>
                    <w:lastRenderedPageBreak/>
                    <w:drawing>
                      <wp:inline distT="0" distB="0" distL="0" distR="0" wp14:anchorId="4C0F8BDB" wp14:editId="2838853A">
                        <wp:extent cx="2152650" cy="3105150"/>
                        <wp:effectExtent l="0" t="0" r="0" b="0"/>
                        <wp:docPr id="8" name="Picture 8" descr="Rajendra Pacha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ajendra Pachau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650" cy="3105150"/>
                                </a:xfrm>
                                <a:prstGeom prst="rect">
                                  <a:avLst/>
                                </a:prstGeom>
                                <a:noFill/>
                                <a:ln>
                                  <a:noFill/>
                                </a:ln>
                              </pic:spPr>
                            </pic:pic>
                          </a:graphicData>
                        </a:graphic>
                      </wp:inline>
                    </w:drawing>
                  </w:r>
                </w:p>
                <w:p w:rsidR="00AC6BE4" w:rsidRPr="00AC6BE4" w:rsidRDefault="00AC6BE4" w:rsidP="00AC6BE4">
                  <w:pPr>
                    <w:spacing w:after="0" w:line="195" w:lineRule="atLeast"/>
                    <w:rPr>
                      <w:rFonts w:ascii="Verdana" w:eastAsia="Times New Roman" w:hAnsi="Verdana" w:cs="Times New Roman"/>
                      <w:color w:val="464646"/>
                      <w:sz w:val="17"/>
                      <w:szCs w:val="17"/>
                      <w:lang w:eastAsia="en-GB"/>
                    </w:rPr>
                  </w:pPr>
                  <w:proofErr w:type="spellStart"/>
                  <w:r w:rsidRPr="00AC6BE4">
                    <w:rPr>
                      <w:rFonts w:ascii="Verdana" w:eastAsia="Times New Roman" w:hAnsi="Verdana" w:cs="Times New Roman"/>
                      <w:color w:val="464646"/>
                      <w:sz w:val="17"/>
                      <w:szCs w:val="17"/>
                      <w:lang w:eastAsia="en-GB"/>
                    </w:rPr>
                    <w:t>Rajendra</w:t>
                  </w:r>
                  <w:proofErr w:type="spellEnd"/>
                  <w:r w:rsidRPr="00AC6BE4">
                    <w:rPr>
                      <w:rFonts w:ascii="Verdana" w:eastAsia="Times New Roman" w:hAnsi="Verdana" w:cs="Times New Roman"/>
                      <w:color w:val="464646"/>
                      <w:sz w:val="17"/>
                      <w:szCs w:val="17"/>
                      <w:lang w:eastAsia="en-GB"/>
                    </w:rPr>
                    <w:t xml:space="preserve"> </w:t>
                  </w:r>
                  <w:proofErr w:type="spellStart"/>
                  <w:r w:rsidRPr="00AC6BE4">
                    <w:rPr>
                      <w:rFonts w:ascii="Verdana" w:eastAsia="Times New Roman" w:hAnsi="Verdana" w:cs="Times New Roman"/>
                      <w:color w:val="464646"/>
                      <w:sz w:val="17"/>
                      <w:szCs w:val="17"/>
                      <w:lang w:eastAsia="en-GB"/>
                    </w:rPr>
                    <w:t>Pachauri's</w:t>
                  </w:r>
                  <w:proofErr w:type="spellEnd"/>
                  <w:r w:rsidRPr="00AC6BE4">
                    <w:rPr>
                      <w:rFonts w:ascii="Verdana" w:eastAsia="Times New Roman" w:hAnsi="Verdana" w:cs="Times New Roman"/>
                      <w:color w:val="464646"/>
                      <w:sz w:val="17"/>
                      <w:szCs w:val="17"/>
                      <w:lang w:eastAsia="en-GB"/>
                    </w:rPr>
                    <w:t xml:space="preserve"> IPCC netted the Nobel Peace Prize in 2007</w:t>
                  </w:r>
                </w:p>
              </w:tc>
            </w:tr>
          </w:tbl>
          <w:p w:rsidR="00AC6BE4" w:rsidRPr="00AC6BE4" w:rsidRDefault="00AC6BE4" w:rsidP="00AC6BE4">
            <w:pPr>
              <w:spacing w:after="0" w:line="336" w:lineRule="atLeast"/>
              <w:rPr>
                <w:rFonts w:ascii="Verdana" w:eastAsia="Times New Roman" w:hAnsi="Verdana" w:cs="Times New Roman"/>
                <w:color w:val="464646"/>
                <w:sz w:val="20"/>
                <w:szCs w:val="20"/>
                <w:lang w:eastAsia="en-GB"/>
              </w:rPr>
            </w:pPr>
            <w:r w:rsidRPr="00AC6BE4">
              <w:rPr>
                <w:rFonts w:ascii="Verdana" w:eastAsia="Times New Roman" w:hAnsi="Verdana" w:cs="Times New Roman"/>
                <w:b/>
                <w:bCs/>
                <w:color w:val="464646"/>
                <w:sz w:val="20"/>
                <w:szCs w:val="20"/>
                <w:lang w:eastAsia="en-GB"/>
              </w:rPr>
              <w:t>1999</w:t>
            </w:r>
            <w:r w:rsidRPr="00AC6BE4">
              <w:rPr>
                <w:rFonts w:ascii="Verdana" w:eastAsia="Times New Roman" w:hAnsi="Verdana" w:cs="Times New Roman"/>
                <w:color w:val="464646"/>
                <w:sz w:val="20"/>
                <w:szCs w:val="20"/>
                <w:lang w:eastAsia="en-GB"/>
              </w:rPr>
              <w:t xml:space="preserve"> - </w:t>
            </w:r>
            <w:proofErr w:type="gramStart"/>
            <w:r w:rsidRPr="00AC6BE4">
              <w:rPr>
                <w:rFonts w:ascii="Verdana" w:eastAsia="Times New Roman" w:hAnsi="Verdana" w:cs="Times New Roman"/>
                <w:color w:val="464646"/>
                <w:sz w:val="20"/>
                <w:szCs w:val="20"/>
                <w:lang w:eastAsia="en-GB"/>
              </w:rPr>
              <w:t>human</w:t>
            </w:r>
            <w:proofErr w:type="gramEnd"/>
            <w:r w:rsidRPr="00AC6BE4">
              <w:rPr>
                <w:rFonts w:ascii="Verdana" w:eastAsia="Times New Roman" w:hAnsi="Verdana" w:cs="Times New Roman"/>
                <w:color w:val="464646"/>
                <w:sz w:val="20"/>
                <w:szCs w:val="20"/>
                <w:lang w:eastAsia="en-GB"/>
              </w:rPr>
              <w:t xml:space="preserve"> population reaches six billion. </w:t>
            </w:r>
          </w:p>
          <w:p w:rsidR="00AC6BE4" w:rsidRPr="00AC6BE4" w:rsidRDefault="00AC6BE4" w:rsidP="00AC6BE4">
            <w:pPr>
              <w:spacing w:after="0" w:line="336" w:lineRule="atLeast"/>
              <w:rPr>
                <w:rFonts w:ascii="Verdana" w:eastAsia="Times New Roman" w:hAnsi="Verdana" w:cs="Times New Roman"/>
                <w:color w:val="464646"/>
                <w:sz w:val="20"/>
                <w:szCs w:val="20"/>
                <w:lang w:eastAsia="en-GB"/>
              </w:rPr>
            </w:pPr>
            <w:r w:rsidRPr="00AC6BE4">
              <w:rPr>
                <w:rFonts w:ascii="Verdana" w:eastAsia="Times New Roman" w:hAnsi="Verdana" w:cs="Times New Roman"/>
                <w:b/>
                <w:bCs/>
                <w:color w:val="464646"/>
                <w:sz w:val="20"/>
                <w:szCs w:val="20"/>
                <w:lang w:eastAsia="en-GB"/>
              </w:rPr>
              <w:t>2001</w:t>
            </w:r>
            <w:r w:rsidRPr="00AC6BE4">
              <w:rPr>
                <w:rFonts w:ascii="Verdana" w:eastAsia="Times New Roman" w:hAnsi="Verdana" w:cs="Times New Roman"/>
                <w:color w:val="464646"/>
                <w:sz w:val="20"/>
                <w:szCs w:val="20"/>
                <w:lang w:eastAsia="en-GB"/>
              </w:rPr>
              <w:t xml:space="preserve"> - President George W Bush removes the US from the Kyoto process. </w:t>
            </w:r>
          </w:p>
          <w:p w:rsidR="00AC6BE4" w:rsidRPr="00AC6BE4" w:rsidRDefault="00AC6BE4" w:rsidP="00AC6BE4">
            <w:pPr>
              <w:spacing w:after="0" w:line="336" w:lineRule="atLeast"/>
              <w:rPr>
                <w:rFonts w:ascii="Verdana" w:eastAsia="Times New Roman" w:hAnsi="Verdana" w:cs="Times New Roman"/>
                <w:color w:val="464646"/>
                <w:sz w:val="20"/>
                <w:szCs w:val="20"/>
                <w:lang w:eastAsia="en-GB"/>
              </w:rPr>
            </w:pPr>
            <w:r w:rsidRPr="00AC6BE4">
              <w:rPr>
                <w:rFonts w:ascii="Verdana" w:eastAsia="Times New Roman" w:hAnsi="Verdana" w:cs="Times New Roman"/>
                <w:b/>
                <w:bCs/>
                <w:color w:val="464646"/>
                <w:sz w:val="20"/>
                <w:szCs w:val="20"/>
                <w:lang w:eastAsia="en-GB"/>
              </w:rPr>
              <w:t xml:space="preserve">2001 </w:t>
            </w:r>
            <w:r w:rsidRPr="00AC6BE4">
              <w:rPr>
                <w:rFonts w:ascii="Verdana" w:eastAsia="Times New Roman" w:hAnsi="Verdana" w:cs="Times New Roman"/>
                <w:color w:val="464646"/>
                <w:sz w:val="20"/>
                <w:szCs w:val="20"/>
                <w:lang w:eastAsia="en-GB"/>
              </w:rPr>
              <w:t xml:space="preserve">- IPCC Third Assessment Report finds "new and stronger evidence" that humanity's emissions of greenhouse gases are the main cause of the warming seen in the second half of the 20th Century. </w:t>
            </w:r>
          </w:p>
          <w:p w:rsidR="00AC6BE4" w:rsidRPr="00AC6BE4" w:rsidRDefault="00AC6BE4" w:rsidP="00AC6BE4">
            <w:pPr>
              <w:spacing w:after="0" w:line="336" w:lineRule="atLeast"/>
              <w:rPr>
                <w:rFonts w:ascii="Verdana" w:eastAsia="Times New Roman" w:hAnsi="Verdana" w:cs="Times New Roman"/>
                <w:color w:val="464646"/>
                <w:sz w:val="20"/>
                <w:szCs w:val="20"/>
                <w:lang w:eastAsia="en-GB"/>
              </w:rPr>
            </w:pPr>
            <w:r w:rsidRPr="00AC6BE4">
              <w:rPr>
                <w:rFonts w:ascii="Verdana" w:eastAsia="Times New Roman" w:hAnsi="Verdana" w:cs="Times New Roman"/>
                <w:b/>
                <w:bCs/>
                <w:color w:val="464646"/>
                <w:sz w:val="20"/>
                <w:szCs w:val="20"/>
                <w:lang w:eastAsia="en-GB"/>
              </w:rPr>
              <w:t>2005</w:t>
            </w:r>
            <w:r w:rsidRPr="00AC6BE4">
              <w:rPr>
                <w:rFonts w:ascii="Verdana" w:eastAsia="Times New Roman" w:hAnsi="Verdana" w:cs="Times New Roman"/>
                <w:color w:val="464646"/>
                <w:sz w:val="20"/>
                <w:szCs w:val="20"/>
                <w:lang w:eastAsia="en-GB"/>
              </w:rPr>
              <w:t xml:space="preserve"> - </w:t>
            </w:r>
            <w:proofErr w:type="gramStart"/>
            <w:r w:rsidRPr="00AC6BE4">
              <w:rPr>
                <w:rFonts w:ascii="Verdana" w:eastAsia="Times New Roman" w:hAnsi="Verdana" w:cs="Times New Roman"/>
                <w:color w:val="464646"/>
                <w:sz w:val="20"/>
                <w:szCs w:val="20"/>
                <w:lang w:eastAsia="en-GB"/>
              </w:rPr>
              <w:t>the</w:t>
            </w:r>
            <w:proofErr w:type="gramEnd"/>
            <w:r w:rsidRPr="00AC6BE4">
              <w:rPr>
                <w:rFonts w:ascii="Verdana" w:eastAsia="Times New Roman" w:hAnsi="Verdana" w:cs="Times New Roman"/>
                <w:color w:val="464646"/>
                <w:sz w:val="20"/>
                <w:szCs w:val="20"/>
                <w:lang w:eastAsia="en-GB"/>
              </w:rPr>
              <w:t xml:space="preserve"> Kyoto Protocol becomes international law for those countries still inside it. </w:t>
            </w:r>
          </w:p>
          <w:p w:rsidR="00AC6BE4" w:rsidRPr="00AC6BE4" w:rsidRDefault="00AC6BE4" w:rsidP="00AC6BE4">
            <w:pPr>
              <w:spacing w:after="0" w:line="336" w:lineRule="atLeast"/>
              <w:rPr>
                <w:rFonts w:ascii="Verdana" w:eastAsia="Times New Roman" w:hAnsi="Verdana" w:cs="Times New Roman"/>
                <w:color w:val="464646"/>
                <w:sz w:val="20"/>
                <w:szCs w:val="20"/>
                <w:lang w:eastAsia="en-GB"/>
              </w:rPr>
            </w:pPr>
            <w:r w:rsidRPr="00AC6BE4">
              <w:rPr>
                <w:rFonts w:ascii="Verdana" w:eastAsia="Times New Roman" w:hAnsi="Verdana" w:cs="Times New Roman"/>
                <w:b/>
                <w:bCs/>
                <w:color w:val="464646"/>
                <w:sz w:val="20"/>
                <w:szCs w:val="20"/>
                <w:lang w:eastAsia="en-GB"/>
              </w:rPr>
              <w:t>2005</w:t>
            </w:r>
            <w:r w:rsidRPr="00AC6BE4">
              <w:rPr>
                <w:rFonts w:ascii="Verdana" w:eastAsia="Times New Roman" w:hAnsi="Verdana" w:cs="Times New Roman"/>
                <w:color w:val="464646"/>
                <w:sz w:val="20"/>
                <w:szCs w:val="20"/>
                <w:lang w:eastAsia="en-GB"/>
              </w:rPr>
              <w:t xml:space="preserve"> - UK Prime Minister Tony Blair selects climate change as a priority for his terms as chair of the G8 and president of the EU. </w:t>
            </w:r>
          </w:p>
          <w:p w:rsidR="00AC6BE4" w:rsidRPr="00AC6BE4" w:rsidRDefault="00AC6BE4" w:rsidP="00AC6BE4">
            <w:pPr>
              <w:spacing w:after="0" w:line="336" w:lineRule="atLeast"/>
              <w:rPr>
                <w:rFonts w:ascii="Verdana" w:eastAsia="Times New Roman" w:hAnsi="Verdana" w:cs="Times New Roman"/>
                <w:color w:val="464646"/>
                <w:sz w:val="20"/>
                <w:szCs w:val="20"/>
                <w:lang w:eastAsia="en-GB"/>
              </w:rPr>
            </w:pPr>
            <w:r w:rsidRPr="00AC6BE4">
              <w:rPr>
                <w:rFonts w:ascii="Verdana" w:eastAsia="Times New Roman" w:hAnsi="Verdana" w:cs="Times New Roman"/>
                <w:b/>
                <w:bCs/>
                <w:color w:val="464646"/>
                <w:sz w:val="20"/>
                <w:szCs w:val="20"/>
                <w:lang w:eastAsia="en-GB"/>
              </w:rPr>
              <w:t xml:space="preserve">2006 </w:t>
            </w:r>
            <w:r w:rsidRPr="00AC6BE4">
              <w:rPr>
                <w:rFonts w:ascii="Verdana" w:eastAsia="Times New Roman" w:hAnsi="Verdana" w:cs="Times New Roman"/>
                <w:color w:val="464646"/>
                <w:sz w:val="20"/>
                <w:szCs w:val="20"/>
                <w:lang w:eastAsia="en-GB"/>
              </w:rPr>
              <w:t xml:space="preserve">- </w:t>
            </w:r>
            <w:proofErr w:type="gramStart"/>
            <w:r w:rsidRPr="00AC6BE4">
              <w:rPr>
                <w:rFonts w:ascii="Verdana" w:eastAsia="Times New Roman" w:hAnsi="Verdana" w:cs="Times New Roman"/>
                <w:color w:val="464646"/>
                <w:sz w:val="20"/>
                <w:szCs w:val="20"/>
                <w:lang w:eastAsia="en-GB"/>
              </w:rPr>
              <w:t>the</w:t>
            </w:r>
            <w:proofErr w:type="gramEnd"/>
            <w:r w:rsidRPr="00AC6BE4">
              <w:rPr>
                <w:rFonts w:ascii="Verdana" w:eastAsia="Times New Roman" w:hAnsi="Verdana" w:cs="Times New Roman"/>
                <w:color w:val="464646"/>
                <w:sz w:val="20"/>
                <w:szCs w:val="20"/>
                <w:lang w:eastAsia="en-GB"/>
              </w:rPr>
              <w:t xml:space="preserve"> Stern Review concludes that climate change could damage global GDP by up to 20% if left unchecked - but curbing it would cost about 1% of global GDP. </w:t>
            </w:r>
          </w:p>
          <w:p w:rsidR="00AC6BE4" w:rsidRPr="00AC6BE4" w:rsidRDefault="00AC6BE4" w:rsidP="00AC6BE4">
            <w:pPr>
              <w:spacing w:after="0" w:line="336" w:lineRule="atLeast"/>
              <w:rPr>
                <w:rFonts w:ascii="Verdana" w:eastAsia="Times New Roman" w:hAnsi="Verdana" w:cs="Times New Roman"/>
                <w:color w:val="464646"/>
                <w:sz w:val="20"/>
                <w:szCs w:val="20"/>
                <w:lang w:eastAsia="en-GB"/>
              </w:rPr>
            </w:pPr>
            <w:r w:rsidRPr="00AC6BE4">
              <w:rPr>
                <w:rFonts w:ascii="Verdana" w:eastAsia="Times New Roman" w:hAnsi="Verdana" w:cs="Times New Roman"/>
                <w:b/>
                <w:bCs/>
                <w:color w:val="464646"/>
                <w:sz w:val="20"/>
                <w:szCs w:val="20"/>
                <w:lang w:eastAsia="en-GB"/>
              </w:rPr>
              <w:t xml:space="preserve">2006 </w:t>
            </w:r>
            <w:r w:rsidRPr="00AC6BE4">
              <w:rPr>
                <w:rFonts w:ascii="Verdana" w:eastAsia="Times New Roman" w:hAnsi="Verdana" w:cs="Times New Roman"/>
                <w:color w:val="464646"/>
                <w:sz w:val="20"/>
                <w:szCs w:val="20"/>
                <w:lang w:eastAsia="en-GB"/>
              </w:rPr>
              <w:t xml:space="preserve">- </w:t>
            </w:r>
            <w:proofErr w:type="gramStart"/>
            <w:r w:rsidRPr="00AC6BE4">
              <w:rPr>
                <w:rFonts w:ascii="Verdana" w:eastAsia="Times New Roman" w:hAnsi="Verdana" w:cs="Times New Roman"/>
                <w:color w:val="464646"/>
                <w:sz w:val="20"/>
                <w:szCs w:val="20"/>
                <w:lang w:eastAsia="en-GB"/>
              </w:rPr>
              <w:t>carbon</w:t>
            </w:r>
            <w:proofErr w:type="gramEnd"/>
            <w:r w:rsidRPr="00AC6BE4">
              <w:rPr>
                <w:rFonts w:ascii="Verdana" w:eastAsia="Times New Roman" w:hAnsi="Verdana" w:cs="Times New Roman"/>
                <w:color w:val="464646"/>
                <w:sz w:val="20"/>
                <w:szCs w:val="20"/>
                <w:lang w:eastAsia="en-GB"/>
              </w:rPr>
              <w:t xml:space="preserve"> emissions from fossil fuel burning and industry reach eight billion tonnes per year. </w:t>
            </w:r>
          </w:p>
          <w:p w:rsidR="00AC6BE4" w:rsidRPr="00AC6BE4" w:rsidRDefault="00AC6BE4" w:rsidP="00AC6BE4">
            <w:pPr>
              <w:spacing w:after="0" w:line="336" w:lineRule="atLeast"/>
              <w:rPr>
                <w:rFonts w:ascii="Verdana" w:eastAsia="Times New Roman" w:hAnsi="Verdana" w:cs="Times New Roman"/>
                <w:color w:val="464646"/>
                <w:sz w:val="20"/>
                <w:szCs w:val="20"/>
                <w:lang w:eastAsia="en-GB"/>
              </w:rPr>
            </w:pPr>
            <w:r w:rsidRPr="00AC6BE4">
              <w:rPr>
                <w:rFonts w:ascii="Verdana" w:eastAsia="Times New Roman" w:hAnsi="Verdana" w:cs="Times New Roman"/>
                <w:b/>
                <w:bCs/>
                <w:color w:val="464646"/>
                <w:sz w:val="20"/>
                <w:szCs w:val="20"/>
                <w:lang w:eastAsia="en-GB"/>
              </w:rPr>
              <w:t>2007</w:t>
            </w:r>
            <w:r w:rsidRPr="00AC6BE4">
              <w:rPr>
                <w:rFonts w:ascii="Verdana" w:eastAsia="Times New Roman" w:hAnsi="Verdana" w:cs="Times New Roman"/>
                <w:color w:val="464646"/>
                <w:sz w:val="20"/>
                <w:szCs w:val="20"/>
                <w:lang w:eastAsia="en-GB"/>
              </w:rPr>
              <w:t xml:space="preserve"> - </w:t>
            </w:r>
            <w:proofErr w:type="gramStart"/>
            <w:r w:rsidRPr="00AC6BE4">
              <w:rPr>
                <w:rFonts w:ascii="Verdana" w:eastAsia="Times New Roman" w:hAnsi="Verdana" w:cs="Times New Roman"/>
                <w:color w:val="464646"/>
                <w:sz w:val="20"/>
                <w:szCs w:val="20"/>
                <w:lang w:eastAsia="en-GB"/>
              </w:rPr>
              <w:t>the</w:t>
            </w:r>
            <w:proofErr w:type="gramEnd"/>
            <w:r w:rsidRPr="00AC6BE4">
              <w:rPr>
                <w:rFonts w:ascii="Verdana" w:eastAsia="Times New Roman" w:hAnsi="Verdana" w:cs="Times New Roman"/>
                <w:color w:val="464646"/>
                <w:sz w:val="20"/>
                <w:szCs w:val="20"/>
                <w:lang w:eastAsia="en-GB"/>
              </w:rPr>
              <w:t xml:space="preserve"> IPCC's Fourth Assessment Report concludes it is more than 90% likely that humanity's emissions of greenhouse gases are responsible for modern-day climate change. </w:t>
            </w:r>
          </w:p>
          <w:p w:rsidR="00AC6BE4" w:rsidRPr="00AC6BE4" w:rsidRDefault="00AC6BE4" w:rsidP="00AC6BE4">
            <w:pPr>
              <w:spacing w:after="0" w:line="336" w:lineRule="atLeast"/>
              <w:rPr>
                <w:rFonts w:ascii="Verdana" w:eastAsia="Times New Roman" w:hAnsi="Verdana" w:cs="Times New Roman"/>
                <w:color w:val="464646"/>
                <w:sz w:val="20"/>
                <w:szCs w:val="20"/>
                <w:lang w:eastAsia="en-GB"/>
              </w:rPr>
            </w:pPr>
            <w:r w:rsidRPr="00AC6BE4">
              <w:rPr>
                <w:rFonts w:ascii="Verdana" w:eastAsia="Times New Roman" w:hAnsi="Verdana" w:cs="Times New Roman"/>
                <w:b/>
                <w:bCs/>
                <w:color w:val="464646"/>
                <w:sz w:val="20"/>
                <w:szCs w:val="20"/>
                <w:lang w:eastAsia="en-GB"/>
              </w:rPr>
              <w:t xml:space="preserve">2007 </w:t>
            </w:r>
            <w:r w:rsidRPr="00AC6BE4">
              <w:rPr>
                <w:rFonts w:ascii="Verdana" w:eastAsia="Times New Roman" w:hAnsi="Verdana" w:cs="Times New Roman"/>
                <w:color w:val="464646"/>
                <w:sz w:val="20"/>
                <w:szCs w:val="20"/>
                <w:lang w:eastAsia="en-GB"/>
              </w:rPr>
              <w:t xml:space="preserve">- </w:t>
            </w:r>
            <w:proofErr w:type="gramStart"/>
            <w:r w:rsidRPr="00AC6BE4">
              <w:rPr>
                <w:rFonts w:ascii="Verdana" w:eastAsia="Times New Roman" w:hAnsi="Verdana" w:cs="Times New Roman"/>
                <w:color w:val="464646"/>
                <w:sz w:val="20"/>
                <w:szCs w:val="20"/>
                <w:lang w:eastAsia="en-GB"/>
              </w:rPr>
              <w:t>the</w:t>
            </w:r>
            <w:proofErr w:type="gramEnd"/>
            <w:r w:rsidRPr="00AC6BE4">
              <w:rPr>
                <w:rFonts w:ascii="Verdana" w:eastAsia="Times New Roman" w:hAnsi="Verdana" w:cs="Times New Roman"/>
                <w:color w:val="464646"/>
                <w:sz w:val="20"/>
                <w:szCs w:val="20"/>
                <w:lang w:eastAsia="en-GB"/>
              </w:rPr>
              <w:t xml:space="preserve"> IPCC and former US vice-president Al Gore receive the Nobel Peace Prize "for their efforts to build up and disseminate greater knowledge about man-made climate change, and to lay the foundations for the measures that are needed to counteract such change". </w:t>
            </w:r>
          </w:p>
          <w:p w:rsidR="00AC6BE4" w:rsidRPr="00AC6BE4" w:rsidRDefault="00AC6BE4" w:rsidP="00AC6BE4">
            <w:pPr>
              <w:spacing w:after="0" w:line="336" w:lineRule="atLeast"/>
              <w:rPr>
                <w:rFonts w:ascii="Verdana" w:eastAsia="Times New Roman" w:hAnsi="Verdana" w:cs="Times New Roman"/>
                <w:color w:val="464646"/>
                <w:sz w:val="20"/>
                <w:szCs w:val="20"/>
                <w:lang w:eastAsia="en-GB"/>
              </w:rPr>
            </w:pPr>
            <w:r w:rsidRPr="00AC6BE4">
              <w:rPr>
                <w:rFonts w:ascii="Verdana" w:eastAsia="Times New Roman" w:hAnsi="Verdana" w:cs="Times New Roman"/>
                <w:b/>
                <w:bCs/>
                <w:color w:val="464646"/>
                <w:sz w:val="20"/>
                <w:szCs w:val="20"/>
                <w:lang w:eastAsia="en-GB"/>
              </w:rPr>
              <w:t>2007</w:t>
            </w:r>
            <w:r w:rsidRPr="00AC6BE4">
              <w:rPr>
                <w:rFonts w:ascii="Verdana" w:eastAsia="Times New Roman" w:hAnsi="Verdana" w:cs="Times New Roman"/>
                <w:color w:val="464646"/>
                <w:sz w:val="20"/>
                <w:szCs w:val="20"/>
                <w:lang w:eastAsia="en-GB"/>
              </w:rPr>
              <w:t xml:space="preserve"> - </w:t>
            </w:r>
            <w:proofErr w:type="gramStart"/>
            <w:r w:rsidRPr="00AC6BE4">
              <w:rPr>
                <w:rFonts w:ascii="Verdana" w:eastAsia="Times New Roman" w:hAnsi="Verdana" w:cs="Times New Roman"/>
                <w:color w:val="464646"/>
                <w:sz w:val="20"/>
                <w:szCs w:val="20"/>
                <w:lang w:eastAsia="en-GB"/>
              </w:rPr>
              <w:t>at</w:t>
            </w:r>
            <w:proofErr w:type="gramEnd"/>
            <w:r w:rsidRPr="00AC6BE4">
              <w:rPr>
                <w:rFonts w:ascii="Verdana" w:eastAsia="Times New Roman" w:hAnsi="Verdana" w:cs="Times New Roman"/>
                <w:color w:val="464646"/>
                <w:sz w:val="20"/>
                <w:szCs w:val="20"/>
                <w:lang w:eastAsia="en-GB"/>
              </w:rPr>
              <w:t xml:space="preserve"> UN negotiations in Bali, governments agree the two-year "Bali roadmap" aimed at hammering out a new global treaty by the end of 2009. </w:t>
            </w:r>
          </w:p>
          <w:p w:rsidR="00AC6BE4" w:rsidRPr="00AC6BE4" w:rsidRDefault="00AC6BE4" w:rsidP="00AC6BE4">
            <w:pPr>
              <w:spacing w:after="0" w:line="336" w:lineRule="atLeast"/>
              <w:rPr>
                <w:rFonts w:ascii="Verdana" w:eastAsia="Times New Roman" w:hAnsi="Verdana" w:cs="Times New Roman"/>
                <w:color w:val="464646"/>
                <w:sz w:val="20"/>
                <w:szCs w:val="20"/>
                <w:lang w:eastAsia="en-GB"/>
              </w:rPr>
            </w:pPr>
            <w:r w:rsidRPr="00AC6BE4">
              <w:rPr>
                <w:rFonts w:ascii="Verdana" w:eastAsia="Times New Roman" w:hAnsi="Verdana" w:cs="Times New Roman"/>
                <w:b/>
                <w:bCs/>
                <w:color w:val="464646"/>
                <w:sz w:val="20"/>
                <w:szCs w:val="20"/>
                <w:lang w:eastAsia="en-GB"/>
              </w:rPr>
              <w:t>2008</w:t>
            </w:r>
            <w:r w:rsidRPr="00AC6BE4">
              <w:rPr>
                <w:rFonts w:ascii="Verdana" w:eastAsia="Times New Roman" w:hAnsi="Verdana" w:cs="Times New Roman"/>
                <w:color w:val="464646"/>
                <w:sz w:val="20"/>
                <w:szCs w:val="20"/>
                <w:lang w:eastAsia="en-GB"/>
              </w:rPr>
              <w:t xml:space="preserve"> - half a century after beginning observations at Mauna Loa, the Keeling project shows that CO2 concentrations have risen from 315 parts per million (ppm) in 1958 to 380ppm in 2008. </w:t>
            </w:r>
          </w:p>
          <w:p w:rsidR="00AC6BE4" w:rsidRPr="00AC6BE4" w:rsidRDefault="00AC6BE4" w:rsidP="00AC6BE4">
            <w:pPr>
              <w:spacing w:after="0" w:line="336" w:lineRule="atLeast"/>
              <w:rPr>
                <w:rFonts w:ascii="Verdana" w:eastAsia="Times New Roman" w:hAnsi="Verdana" w:cs="Times New Roman"/>
                <w:color w:val="464646"/>
                <w:sz w:val="20"/>
                <w:szCs w:val="20"/>
                <w:lang w:eastAsia="en-GB"/>
              </w:rPr>
            </w:pPr>
            <w:r w:rsidRPr="00AC6BE4">
              <w:rPr>
                <w:rFonts w:ascii="Verdana" w:eastAsia="Times New Roman" w:hAnsi="Verdana" w:cs="Times New Roman"/>
                <w:b/>
                <w:bCs/>
                <w:color w:val="464646"/>
                <w:sz w:val="20"/>
                <w:szCs w:val="20"/>
                <w:lang w:eastAsia="en-GB"/>
              </w:rPr>
              <w:t>2008</w:t>
            </w:r>
            <w:r w:rsidRPr="00AC6BE4">
              <w:rPr>
                <w:rFonts w:ascii="Verdana" w:eastAsia="Times New Roman" w:hAnsi="Verdana" w:cs="Times New Roman"/>
                <w:color w:val="464646"/>
                <w:sz w:val="20"/>
                <w:szCs w:val="20"/>
                <w:lang w:eastAsia="en-GB"/>
              </w:rPr>
              <w:t xml:space="preserve"> - two months before taking office, incoming US president Barack Obama pledges to "engage vigorously" with the rest of the world on climate change. </w:t>
            </w:r>
          </w:p>
          <w:p w:rsidR="00AC6BE4" w:rsidRPr="00AC6BE4" w:rsidRDefault="00AC6BE4" w:rsidP="00AC6BE4">
            <w:pPr>
              <w:spacing w:after="0" w:line="336" w:lineRule="atLeast"/>
              <w:rPr>
                <w:rFonts w:ascii="Verdana" w:eastAsia="Times New Roman" w:hAnsi="Verdana" w:cs="Times New Roman"/>
                <w:color w:val="464646"/>
                <w:sz w:val="20"/>
                <w:szCs w:val="20"/>
                <w:lang w:eastAsia="en-GB"/>
              </w:rPr>
            </w:pPr>
            <w:r w:rsidRPr="00AC6BE4">
              <w:rPr>
                <w:rFonts w:ascii="Verdana" w:eastAsia="Times New Roman" w:hAnsi="Verdana" w:cs="Times New Roman"/>
                <w:b/>
                <w:bCs/>
                <w:color w:val="464646"/>
                <w:sz w:val="20"/>
                <w:szCs w:val="20"/>
                <w:lang w:eastAsia="en-GB"/>
              </w:rPr>
              <w:lastRenderedPageBreak/>
              <w:t xml:space="preserve">2009 </w:t>
            </w:r>
            <w:r w:rsidRPr="00AC6BE4">
              <w:rPr>
                <w:rFonts w:ascii="Verdana" w:eastAsia="Times New Roman" w:hAnsi="Verdana" w:cs="Times New Roman"/>
                <w:color w:val="464646"/>
                <w:sz w:val="20"/>
                <w:szCs w:val="20"/>
                <w:lang w:eastAsia="en-GB"/>
              </w:rPr>
              <w:t xml:space="preserve">- China overtakes the US as the world's biggest greenhouse gas emitter - although the US remains well ahead on a per-capita basis. </w:t>
            </w:r>
          </w:p>
          <w:p w:rsidR="00AC6BE4" w:rsidRPr="00AC6BE4" w:rsidRDefault="00AC6BE4" w:rsidP="00AC6BE4">
            <w:pPr>
              <w:spacing w:after="0" w:line="336" w:lineRule="atLeast"/>
              <w:rPr>
                <w:rFonts w:ascii="Verdana" w:eastAsia="Times New Roman" w:hAnsi="Verdana" w:cs="Times New Roman"/>
                <w:color w:val="464646"/>
                <w:sz w:val="20"/>
                <w:szCs w:val="20"/>
                <w:lang w:eastAsia="en-GB"/>
              </w:rPr>
            </w:pPr>
            <w:r w:rsidRPr="00AC6BE4">
              <w:rPr>
                <w:rFonts w:ascii="Verdana" w:eastAsia="Times New Roman" w:hAnsi="Verdana" w:cs="Times New Roman"/>
                <w:b/>
                <w:bCs/>
                <w:color w:val="464646"/>
                <w:sz w:val="20"/>
                <w:szCs w:val="20"/>
                <w:lang w:eastAsia="en-GB"/>
              </w:rPr>
              <w:t xml:space="preserve">2009 </w:t>
            </w:r>
            <w:r w:rsidRPr="00AC6BE4">
              <w:rPr>
                <w:rFonts w:ascii="Verdana" w:eastAsia="Times New Roman" w:hAnsi="Verdana" w:cs="Times New Roman"/>
                <w:color w:val="464646"/>
                <w:sz w:val="20"/>
                <w:szCs w:val="20"/>
                <w:lang w:eastAsia="en-GB"/>
              </w:rPr>
              <w:t xml:space="preserve">- 192 governments convene for the UN climate summit in Copenhagen. </w:t>
            </w:r>
          </w:p>
        </w:tc>
        <w:tc>
          <w:tcPr>
            <w:tcW w:w="0" w:type="auto"/>
            <w:vAlign w:val="center"/>
            <w:hideMark/>
          </w:tcPr>
          <w:p w:rsidR="00AC6BE4" w:rsidRPr="00AC6BE4" w:rsidRDefault="00AC6BE4" w:rsidP="00AC6BE4">
            <w:pPr>
              <w:spacing w:after="0" w:line="240" w:lineRule="auto"/>
              <w:rPr>
                <w:rFonts w:ascii="Times New Roman" w:eastAsia="Times New Roman" w:hAnsi="Times New Roman" w:cs="Times New Roman"/>
                <w:sz w:val="20"/>
                <w:szCs w:val="20"/>
                <w:lang w:eastAsia="en-GB"/>
              </w:rPr>
            </w:pPr>
          </w:p>
        </w:tc>
      </w:tr>
    </w:tbl>
    <w:p w:rsidR="00867A9E" w:rsidRDefault="00867A9E" w:rsidP="00AC6BE4">
      <w:pPr>
        <w:spacing w:after="0"/>
      </w:pPr>
    </w:p>
    <w:sectPr w:rsidR="00867A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BE4"/>
    <w:rsid w:val="00867A9E"/>
    <w:rsid w:val="00AC6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90EE9-D5EE-4BEF-AD76-2DC42C3D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289927">
      <w:bodyDiv w:val="1"/>
      <w:marLeft w:val="0"/>
      <w:marRight w:val="0"/>
      <w:marTop w:val="0"/>
      <w:marBottom w:val="0"/>
      <w:divBdr>
        <w:top w:val="none" w:sz="0" w:space="0" w:color="auto"/>
        <w:left w:val="none" w:sz="0" w:space="0" w:color="auto"/>
        <w:bottom w:val="none" w:sz="0" w:space="0" w:color="auto"/>
        <w:right w:val="none" w:sz="0" w:space="0" w:color="auto"/>
      </w:divBdr>
      <w:divsChild>
        <w:div w:id="714084611">
          <w:marLeft w:val="0"/>
          <w:marRight w:val="0"/>
          <w:marTop w:val="0"/>
          <w:marBottom w:val="0"/>
          <w:divBdr>
            <w:top w:val="none" w:sz="0" w:space="0" w:color="auto"/>
            <w:left w:val="single" w:sz="48" w:space="0" w:color="FFFFFF"/>
            <w:bottom w:val="none" w:sz="0" w:space="0" w:color="auto"/>
            <w:right w:val="single" w:sz="48" w:space="0" w:color="FFFFFF"/>
          </w:divBdr>
          <w:divsChild>
            <w:div w:id="897664790">
              <w:marLeft w:val="0"/>
              <w:marRight w:val="0"/>
              <w:marTop w:val="0"/>
              <w:marBottom w:val="0"/>
              <w:divBdr>
                <w:top w:val="none" w:sz="0" w:space="0" w:color="auto"/>
                <w:left w:val="none" w:sz="0" w:space="0" w:color="auto"/>
                <w:bottom w:val="none" w:sz="0" w:space="0" w:color="auto"/>
                <w:right w:val="none" w:sz="0" w:space="0" w:color="auto"/>
              </w:divBdr>
              <w:divsChild>
                <w:div w:id="2048678746">
                  <w:marLeft w:val="0"/>
                  <w:marRight w:val="0"/>
                  <w:marTop w:val="0"/>
                  <w:marBottom w:val="0"/>
                  <w:divBdr>
                    <w:top w:val="none" w:sz="0" w:space="0" w:color="auto"/>
                    <w:left w:val="none" w:sz="0" w:space="0" w:color="auto"/>
                    <w:bottom w:val="none" w:sz="0" w:space="0" w:color="auto"/>
                    <w:right w:val="none" w:sz="0" w:space="0" w:color="auto"/>
                  </w:divBdr>
                  <w:divsChild>
                    <w:div w:id="1201473806">
                      <w:marLeft w:val="0"/>
                      <w:marRight w:val="0"/>
                      <w:marTop w:val="0"/>
                      <w:marBottom w:val="0"/>
                      <w:divBdr>
                        <w:top w:val="none" w:sz="0" w:space="0" w:color="auto"/>
                        <w:left w:val="none" w:sz="0" w:space="0" w:color="auto"/>
                        <w:bottom w:val="none" w:sz="0" w:space="0" w:color="auto"/>
                        <w:right w:val="none" w:sz="0" w:space="0" w:color="auto"/>
                      </w:divBdr>
                      <w:divsChild>
                        <w:div w:id="1849444689">
                          <w:marLeft w:val="0"/>
                          <w:marRight w:val="0"/>
                          <w:marTop w:val="0"/>
                          <w:marBottom w:val="0"/>
                          <w:divBdr>
                            <w:top w:val="none" w:sz="0" w:space="0" w:color="auto"/>
                            <w:left w:val="none" w:sz="0" w:space="0" w:color="auto"/>
                            <w:bottom w:val="none" w:sz="0" w:space="0" w:color="auto"/>
                            <w:right w:val="none" w:sz="0" w:space="0" w:color="auto"/>
                          </w:divBdr>
                          <w:divsChild>
                            <w:div w:id="1171985239">
                              <w:marLeft w:val="0"/>
                              <w:marRight w:val="0"/>
                              <w:marTop w:val="0"/>
                              <w:marBottom w:val="0"/>
                              <w:divBdr>
                                <w:top w:val="none" w:sz="0" w:space="0" w:color="auto"/>
                                <w:left w:val="none" w:sz="0" w:space="0" w:color="auto"/>
                                <w:bottom w:val="none" w:sz="0" w:space="0" w:color="auto"/>
                                <w:right w:val="none" w:sz="0" w:space="0" w:color="auto"/>
                              </w:divBdr>
                            </w:div>
                            <w:div w:id="924070587">
                              <w:marLeft w:val="0"/>
                              <w:marRight w:val="0"/>
                              <w:marTop w:val="0"/>
                              <w:marBottom w:val="0"/>
                              <w:divBdr>
                                <w:top w:val="none" w:sz="0" w:space="0" w:color="auto"/>
                                <w:left w:val="none" w:sz="0" w:space="0" w:color="auto"/>
                                <w:bottom w:val="none" w:sz="0" w:space="0" w:color="auto"/>
                                <w:right w:val="none" w:sz="0" w:space="0" w:color="auto"/>
                              </w:divBdr>
                              <w:divsChild>
                                <w:div w:id="142235302">
                                  <w:marLeft w:val="0"/>
                                  <w:marRight w:val="0"/>
                                  <w:marTop w:val="0"/>
                                  <w:marBottom w:val="0"/>
                                  <w:divBdr>
                                    <w:top w:val="none" w:sz="0" w:space="0" w:color="auto"/>
                                    <w:left w:val="none" w:sz="0" w:space="0" w:color="auto"/>
                                    <w:bottom w:val="none" w:sz="0" w:space="0" w:color="auto"/>
                                    <w:right w:val="none" w:sz="0" w:space="0" w:color="auto"/>
                                  </w:divBdr>
                                </w:div>
                              </w:divsChild>
                            </w:div>
                            <w:div w:id="1997416007">
                              <w:marLeft w:val="0"/>
                              <w:marRight w:val="0"/>
                              <w:marTop w:val="0"/>
                              <w:marBottom w:val="0"/>
                              <w:divBdr>
                                <w:top w:val="none" w:sz="0" w:space="0" w:color="auto"/>
                                <w:left w:val="none" w:sz="0" w:space="0" w:color="auto"/>
                                <w:bottom w:val="none" w:sz="0" w:space="0" w:color="auto"/>
                                <w:right w:val="none" w:sz="0" w:space="0" w:color="auto"/>
                              </w:divBdr>
                              <w:divsChild>
                                <w:div w:id="480780757">
                                  <w:marLeft w:val="0"/>
                                  <w:marRight w:val="0"/>
                                  <w:marTop w:val="0"/>
                                  <w:marBottom w:val="0"/>
                                  <w:divBdr>
                                    <w:top w:val="none" w:sz="0" w:space="0" w:color="auto"/>
                                    <w:left w:val="none" w:sz="0" w:space="0" w:color="auto"/>
                                    <w:bottom w:val="none" w:sz="0" w:space="0" w:color="auto"/>
                                    <w:right w:val="none" w:sz="0" w:space="0" w:color="auto"/>
                                  </w:divBdr>
                                </w:div>
                              </w:divsChild>
                            </w:div>
                            <w:div w:id="614561970">
                              <w:marLeft w:val="0"/>
                              <w:marRight w:val="0"/>
                              <w:marTop w:val="0"/>
                              <w:marBottom w:val="0"/>
                              <w:divBdr>
                                <w:top w:val="none" w:sz="0" w:space="0" w:color="auto"/>
                                <w:left w:val="none" w:sz="0" w:space="0" w:color="auto"/>
                                <w:bottom w:val="none" w:sz="0" w:space="0" w:color="auto"/>
                                <w:right w:val="none" w:sz="0" w:space="0" w:color="auto"/>
                              </w:divBdr>
                            </w:div>
                            <w:div w:id="1897474777">
                              <w:marLeft w:val="0"/>
                              <w:marRight w:val="0"/>
                              <w:marTop w:val="0"/>
                              <w:marBottom w:val="0"/>
                              <w:divBdr>
                                <w:top w:val="none" w:sz="0" w:space="0" w:color="auto"/>
                                <w:left w:val="none" w:sz="0" w:space="0" w:color="auto"/>
                                <w:bottom w:val="none" w:sz="0" w:space="0" w:color="auto"/>
                                <w:right w:val="none" w:sz="0" w:space="0" w:color="auto"/>
                              </w:divBdr>
                              <w:divsChild>
                                <w:div w:id="2085224628">
                                  <w:marLeft w:val="75"/>
                                  <w:marRight w:val="75"/>
                                  <w:marTop w:val="75"/>
                                  <w:marBottom w:val="75"/>
                                  <w:divBdr>
                                    <w:top w:val="none" w:sz="0" w:space="0" w:color="auto"/>
                                    <w:left w:val="none" w:sz="0" w:space="0" w:color="auto"/>
                                    <w:bottom w:val="none" w:sz="0" w:space="0" w:color="auto"/>
                                    <w:right w:val="none" w:sz="0" w:space="0" w:color="auto"/>
                                  </w:divBdr>
                                </w:div>
                              </w:divsChild>
                            </w:div>
                            <w:div w:id="1628198824">
                              <w:marLeft w:val="75"/>
                              <w:marRight w:val="75"/>
                              <w:marTop w:val="75"/>
                              <w:marBottom w:val="75"/>
                              <w:divBdr>
                                <w:top w:val="none" w:sz="0" w:space="0" w:color="auto"/>
                                <w:left w:val="none" w:sz="0" w:space="0" w:color="auto"/>
                                <w:bottom w:val="none" w:sz="0" w:space="0" w:color="auto"/>
                                <w:right w:val="none" w:sz="0" w:space="0" w:color="auto"/>
                              </w:divBdr>
                              <w:divsChild>
                                <w:div w:id="1559777975">
                                  <w:marLeft w:val="0"/>
                                  <w:marRight w:val="0"/>
                                  <w:marTop w:val="0"/>
                                  <w:marBottom w:val="0"/>
                                  <w:divBdr>
                                    <w:top w:val="none" w:sz="0" w:space="0" w:color="auto"/>
                                    <w:left w:val="none" w:sz="0" w:space="0" w:color="auto"/>
                                    <w:bottom w:val="none" w:sz="0" w:space="0" w:color="auto"/>
                                    <w:right w:val="none" w:sz="0" w:space="0" w:color="auto"/>
                                  </w:divBdr>
                                </w:div>
                              </w:divsChild>
                            </w:div>
                            <w:div w:id="1321227614">
                              <w:marLeft w:val="0"/>
                              <w:marRight w:val="0"/>
                              <w:marTop w:val="0"/>
                              <w:marBottom w:val="0"/>
                              <w:divBdr>
                                <w:top w:val="none" w:sz="0" w:space="0" w:color="auto"/>
                                <w:left w:val="none" w:sz="0" w:space="0" w:color="auto"/>
                                <w:bottom w:val="none" w:sz="0" w:space="0" w:color="auto"/>
                                <w:right w:val="none" w:sz="0" w:space="0" w:color="auto"/>
                              </w:divBdr>
                              <w:divsChild>
                                <w:div w:id="182061642">
                                  <w:marLeft w:val="0"/>
                                  <w:marRight w:val="0"/>
                                  <w:marTop w:val="0"/>
                                  <w:marBottom w:val="0"/>
                                  <w:divBdr>
                                    <w:top w:val="none" w:sz="0" w:space="0" w:color="auto"/>
                                    <w:left w:val="none" w:sz="0" w:space="0" w:color="auto"/>
                                    <w:bottom w:val="none" w:sz="0" w:space="0" w:color="auto"/>
                                    <w:right w:val="none" w:sz="0" w:space="0" w:color="auto"/>
                                  </w:divBdr>
                                </w:div>
                              </w:divsChild>
                            </w:div>
                            <w:div w:id="1065493515">
                              <w:marLeft w:val="0"/>
                              <w:marRight w:val="0"/>
                              <w:marTop w:val="0"/>
                              <w:marBottom w:val="0"/>
                              <w:divBdr>
                                <w:top w:val="none" w:sz="0" w:space="0" w:color="auto"/>
                                <w:left w:val="none" w:sz="0" w:space="0" w:color="auto"/>
                                <w:bottom w:val="none" w:sz="0" w:space="0" w:color="auto"/>
                                <w:right w:val="none" w:sz="0" w:space="0" w:color="auto"/>
                              </w:divBdr>
                              <w:divsChild>
                                <w:div w:id="5321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gif"/><Relationship Id="rId4" Type="http://schemas.openxmlformats.org/officeDocument/2006/relationships/image" Target="media/image1.jpeg"/><Relationship Id="rId9"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deastonhome</dc:creator>
  <cp:keywords/>
  <dc:description/>
  <cp:lastModifiedBy>deastonhome</cp:lastModifiedBy>
  <cp:revision>1</cp:revision>
  <dcterms:created xsi:type="dcterms:W3CDTF">2015-02-09T20:14:00Z</dcterms:created>
  <dcterms:modified xsi:type="dcterms:W3CDTF">2015-02-09T20:14:00Z</dcterms:modified>
</cp:coreProperties>
</file>