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D4" w:rsidRPr="007C3095" w:rsidRDefault="00434B22" w:rsidP="00434B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Pr="00434B22">
        <w:rPr>
          <w:rFonts w:ascii="Comic Sans MS" w:hAnsi="Comic Sans MS"/>
          <w:b/>
          <w:sz w:val="24"/>
          <w:szCs w:val="24"/>
        </w:rPr>
        <w:t>Compass</w:t>
      </w:r>
      <w:r w:rsidR="007C3095">
        <w:rPr>
          <w:rFonts w:ascii="Comic Sans MS" w:hAnsi="Comic Sans MS"/>
          <w:b/>
          <w:sz w:val="24"/>
          <w:szCs w:val="24"/>
        </w:rPr>
        <w:t xml:space="preserve"> directions</w:t>
      </w:r>
    </w:p>
    <w:p w:rsidR="007C3095" w:rsidRPr="007C3095" w:rsidRDefault="009E3BEC" w:rsidP="007C309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7C3095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2333537</wp:posOffset>
            </wp:positionH>
            <wp:positionV relativeFrom="paragraph">
              <wp:posOffset>347183</wp:posOffset>
            </wp:positionV>
            <wp:extent cx="18732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07" y="21382"/>
                <wp:lineTo x="21307" y="0"/>
                <wp:lineTo x="0" y="0"/>
              </wp:wrapPolygon>
            </wp:wrapTight>
            <wp:docPr id="1" name="Picture 1" descr="Image result for compas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s r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095" w:rsidRPr="007C309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Starting at the top and moving clockwise the directions on a compass or map are:</w:t>
      </w:r>
    </w:p>
    <w:p w:rsidR="007C3095" w:rsidRPr="007C3095" w:rsidRDefault="007C3095" w:rsidP="007C309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:rsidR="007C3095" w:rsidRPr="007C3095" w:rsidRDefault="007C3095" w:rsidP="007C3095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  <w:lang w:eastAsia="en-GB"/>
        </w:rPr>
      </w:pPr>
      <w:r w:rsidRPr="007C3095">
        <w:rPr>
          <w:rFonts w:ascii="Comic Sans MS" w:eastAsia="Times New Roman" w:hAnsi="Comic Sans MS" w:cs="Times New Roman"/>
          <w:color w:val="666666"/>
          <w:sz w:val="24"/>
          <w:szCs w:val="24"/>
          <w:lang w:eastAsia="en-GB"/>
        </w:rPr>
        <w:t>Points of a compass</w:t>
      </w:r>
    </w:p>
    <w:p w:rsidR="007C3095" w:rsidRPr="007C3095" w:rsidRDefault="007C3095" w:rsidP="007C309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7C309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North - Naughty</w:t>
      </w:r>
    </w:p>
    <w:p w:rsidR="007C3095" w:rsidRPr="007C3095" w:rsidRDefault="007C3095" w:rsidP="007C309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7C309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East - Elephants</w:t>
      </w:r>
    </w:p>
    <w:p w:rsidR="007C3095" w:rsidRPr="007C3095" w:rsidRDefault="007C3095" w:rsidP="007C309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7C309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South - Squirt</w:t>
      </w:r>
    </w:p>
    <w:p w:rsidR="007C3095" w:rsidRPr="007C3095" w:rsidRDefault="007C3095" w:rsidP="007C309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7C309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West - Water</w:t>
      </w:r>
    </w:p>
    <w:p w:rsidR="00434B22" w:rsidRDefault="00434B22" w:rsidP="00434B22">
      <w:pPr>
        <w:rPr>
          <w:rFonts w:ascii="Comic Sans MS" w:hAnsi="Comic Sans MS"/>
          <w:b/>
          <w:sz w:val="24"/>
          <w:szCs w:val="24"/>
        </w:rPr>
      </w:pPr>
    </w:p>
    <w:p w:rsidR="00434B22" w:rsidRPr="007C3095" w:rsidRDefault="00434B22" w:rsidP="00434B2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303530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" name="Picture 2" descr="http://www.bbc.co.uk/staticarchive/b4e24705cb980d6dd0879a9f6866cb8cb443c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c.co.uk/staticarchive/b4e24705cb980d6dd0879a9f6866cb8cb443c9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4 figure grid references</w:t>
      </w:r>
    </w:p>
    <w:p w:rsidR="00434B22" w:rsidRPr="007C3095" w:rsidRDefault="00434B22" w:rsidP="00434B22">
      <w:pPr>
        <w:pStyle w:val="NormalWeb"/>
        <w:numPr>
          <w:ilvl w:val="0"/>
          <w:numId w:val="1"/>
        </w:numPr>
        <w:shd w:val="clear" w:color="auto" w:fill="F4FCFF"/>
        <w:spacing w:before="0" w:beforeAutospacing="0" w:after="150" w:afterAutospacing="0"/>
        <w:ind w:left="0"/>
        <w:rPr>
          <w:rFonts w:ascii="Comic Sans MS" w:hAnsi="Comic Sans MS"/>
          <w:color w:val="333333"/>
          <w:sz w:val="20"/>
          <w:szCs w:val="20"/>
        </w:rPr>
      </w:pPr>
      <w:r w:rsidRPr="007C3095">
        <w:rPr>
          <w:rFonts w:ascii="Comic Sans MS" w:hAnsi="Comic Sans MS"/>
          <w:color w:val="333333"/>
          <w:sz w:val="20"/>
          <w:szCs w:val="20"/>
        </w:rPr>
        <w:t>Start at the left-hand side of the map and go east until you get to the easting crossing through the bottom-left-hand corner of the square you want. Write this number down.</w:t>
      </w:r>
    </w:p>
    <w:p w:rsidR="00434B22" w:rsidRPr="007C3095" w:rsidRDefault="00434B22" w:rsidP="00434B22">
      <w:pPr>
        <w:pStyle w:val="NormalWeb"/>
        <w:numPr>
          <w:ilvl w:val="0"/>
          <w:numId w:val="1"/>
        </w:numPr>
        <w:shd w:val="clear" w:color="auto" w:fill="F4FCFF"/>
        <w:spacing w:before="0" w:beforeAutospacing="0" w:after="150" w:afterAutospacing="0"/>
        <w:ind w:left="0"/>
        <w:rPr>
          <w:rFonts w:ascii="Comic Sans MS" w:hAnsi="Comic Sans MS"/>
          <w:color w:val="333333"/>
          <w:sz w:val="20"/>
          <w:szCs w:val="20"/>
        </w:rPr>
      </w:pPr>
      <w:r w:rsidRPr="007C3095">
        <w:rPr>
          <w:rFonts w:ascii="Comic Sans MS" w:hAnsi="Comic Sans MS"/>
          <w:color w:val="333333"/>
          <w:sz w:val="20"/>
          <w:szCs w:val="20"/>
        </w:rPr>
        <w:t>Move north until you get to the northing crossing the bottom-left-hand corner of the square you want. Look at the number of this grid line and add it to the two-digit number you already have. This is your four-figure grid reference.</w:t>
      </w:r>
    </w:p>
    <w:p w:rsidR="00434B22" w:rsidRPr="007C3095" w:rsidRDefault="00434B22" w:rsidP="00434B22">
      <w:pPr>
        <w:pStyle w:val="NormalWeb"/>
        <w:shd w:val="clear" w:color="auto" w:fill="F4FCFF"/>
        <w:spacing w:before="0" w:beforeAutospacing="0" w:after="150" w:afterAutospacing="0"/>
        <w:rPr>
          <w:rFonts w:ascii="Comic Sans MS" w:hAnsi="Comic Sans MS"/>
          <w:b/>
          <w:color w:val="333333"/>
          <w:sz w:val="20"/>
          <w:szCs w:val="20"/>
        </w:rPr>
      </w:pPr>
      <w:r w:rsidRPr="007C3095">
        <w:rPr>
          <w:rFonts w:ascii="Comic Sans MS" w:hAnsi="Comic Sans MS"/>
          <w:b/>
          <w:color w:val="333333"/>
          <w:sz w:val="20"/>
          <w:szCs w:val="20"/>
        </w:rPr>
        <w:t>In this case, the tourist information office is in grid square 4733.</w:t>
      </w:r>
    </w:p>
    <w:p w:rsidR="00434B22" w:rsidRDefault="00434B22" w:rsidP="00434B22">
      <w:pPr>
        <w:rPr>
          <w:rFonts w:ascii="Comic Sans MS" w:hAnsi="Comic Sans MS"/>
          <w:b/>
          <w:sz w:val="24"/>
          <w:szCs w:val="24"/>
        </w:rPr>
      </w:pPr>
    </w:p>
    <w:p w:rsidR="00434B22" w:rsidRDefault="00434B22" w:rsidP="00434B22">
      <w:pPr>
        <w:rPr>
          <w:rFonts w:ascii="Comic Sans MS" w:hAnsi="Comic Sans MS"/>
          <w:b/>
          <w:sz w:val="24"/>
          <w:szCs w:val="24"/>
        </w:rPr>
      </w:pPr>
    </w:p>
    <w:p w:rsidR="00434B22" w:rsidRDefault="00434B22" w:rsidP="00434B2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337820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3" name="Picture 3" descr="http://www.bbc.co.uk/staticarchive/241726c26aece6b66dd5fb5a16f6250f30c116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bc.co.uk/staticarchive/241726c26aece6b66dd5fb5a16f6250f30c116c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6 figure grid reference</w:t>
      </w:r>
    </w:p>
    <w:p w:rsidR="00434B22" w:rsidRPr="007C3095" w:rsidRDefault="00434B22" w:rsidP="00434B22">
      <w:pPr>
        <w:pStyle w:val="NormalWeb"/>
        <w:numPr>
          <w:ilvl w:val="0"/>
          <w:numId w:val="3"/>
        </w:numPr>
        <w:shd w:val="clear" w:color="auto" w:fill="F4FCFF"/>
        <w:spacing w:before="0" w:beforeAutospacing="0" w:after="150" w:afterAutospacing="0"/>
        <w:rPr>
          <w:rFonts w:ascii="Comic Sans MS" w:hAnsi="Comic Sans MS"/>
          <w:color w:val="333333"/>
          <w:sz w:val="20"/>
          <w:szCs w:val="20"/>
        </w:rPr>
      </w:pPr>
      <w:r w:rsidRPr="007C3095">
        <w:rPr>
          <w:rFonts w:ascii="Comic Sans MS" w:hAnsi="Comic Sans MS"/>
          <w:color w:val="333333"/>
          <w:sz w:val="20"/>
          <w:szCs w:val="20"/>
        </w:rPr>
        <w:t>First, find the four-figure grid reference but leave a space after the first two digits. When you get to the easting at the left-hand side of the grid square you want, keep moving east and estimate or measure how many tenths across your symbol lies. Write this number after the first two digits.</w:t>
      </w:r>
    </w:p>
    <w:p w:rsidR="00434B22" w:rsidRPr="007C3095" w:rsidRDefault="00434B22" w:rsidP="00434B22">
      <w:pPr>
        <w:pStyle w:val="NormalWeb"/>
        <w:numPr>
          <w:ilvl w:val="0"/>
          <w:numId w:val="2"/>
        </w:numPr>
        <w:shd w:val="clear" w:color="auto" w:fill="F4FCFF"/>
        <w:spacing w:before="0" w:beforeAutospacing="0" w:after="150" w:afterAutospacing="0"/>
        <w:ind w:left="0"/>
        <w:rPr>
          <w:rFonts w:ascii="Comic Sans MS" w:hAnsi="Comic Sans MS"/>
          <w:color w:val="333333"/>
          <w:sz w:val="20"/>
          <w:szCs w:val="20"/>
        </w:rPr>
      </w:pPr>
      <w:r w:rsidRPr="007C3095">
        <w:rPr>
          <w:rFonts w:ascii="Comic Sans MS" w:hAnsi="Comic Sans MS"/>
          <w:color w:val="333333"/>
          <w:sz w:val="20"/>
          <w:szCs w:val="20"/>
        </w:rPr>
        <w:t>Next, move north from the bottom-left-hand corner of your grid square and estimate how many tenths your symbol is from this point. Put them together to create a six figure grid reference.</w:t>
      </w:r>
    </w:p>
    <w:p w:rsidR="00434B22" w:rsidRPr="007C3095" w:rsidRDefault="00434B22" w:rsidP="00434B22">
      <w:pPr>
        <w:pStyle w:val="NormalWeb"/>
        <w:shd w:val="clear" w:color="auto" w:fill="F4FCFF"/>
        <w:spacing w:before="0" w:beforeAutospacing="0" w:after="150" w:afterAutospacing="0"/>
        <w:rPr>
          <w:rFonts w:ascii="Comic Sans MS" w:hAnsi="Comic Sans MS"/>
          <w:b/>
          <w:color w:val="333333"/>
          <w:sz w:val="20"/>
          <w:szCs w:val="20"/>
        </w:rPr>
      </w:pPr>
      <w:r w:rsidRPr="007C3095">
        <w:rPr>
          <w:rFonts w:ascii="Comic Sans MS" w:hAnsi="Comic Sans MS"/>
          <w:b/>
          <w:color w:val="333333"/>
          <w:sz w:val="20"/>
          <w:szCs w:val="20"/>
        </w:rPr>
        <w:t>In this instance, the tourist information office is located at 476334.</w:t>
      </w:r>
    </w:p>
    <w:p w:rsidR="00434B22" w:rsidRDefault="00434B22" w:rsidP="00434B22">
      <w:pPr>
        <w:rPr>
          <w:rFonts w:ascii="Comic Sans MS" w:hAnsi="Comic Sans MS"/>
          <w:b/>
          <w:sz w:val="24"/>
          <w:szCs w:val="24"/>
        </w:rPr>
      </w:pPr>
    </w:p>
    <w:p w:rsidR="00434B22" w:rsidRDefault="00434B22" w:rsidP="00434B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Map Symbols</w:t>
      </w:r>
      <w:bookmarkStart w:id="0" w:name="_GoBack"/>
      <w:bookmarkEnd w:id="0"/>
    </w:p>
    <w:p w:rsidR="003D6FA3" w:rsidRDefault="007C3095" w:rsidP="00434B2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121400" cy="5429250"/>
            <wp:effectExtent l="0" t="0" r="0" b="0"/>
            <wp:docPr id="8" name="Picture 8" descr="Image result for os map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os map symb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29" cy="54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95" w:rsidRDefault="007C3095" w:rsidP="00434B2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160020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343" y="21201"/>
                <wp:lineTo x="21343" y="0"/>
                <wp:lineTo x="0" y="0"/>
              </wp:wrapPolygon>
            </wp:wrapTight>
            <wp:docPr id="5" name="Picture 5" descr="Image result for scale on 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cale on a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Scale on a map</w:t>
      </w:r>
    </w:p>
    <w:p w:rsidR="007C3095" w:rsidRDefault="007C3095" w:rsidP="00434B22">
      <w:pPr>
        <w:rPr>
          <w:rFonts w:ascii="Comic Sans MS" w:hAnsi="Comic Sans MS"/>
          <w:b/>
          <w:sz w:val="24"/>
          <w:szCs w:val="24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The scale of a map allows a reader to calculate the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Style w:val="Strong"/>
          <w:rFonts w:ascii="Verdana" w:hAnsi="Verdana"/>
          <w:color w:val="333333"/>
          <w:sz w:val="19"/>
          <w:szCs w:val="19"/>
          <w:shd w:val="clear" w:color="auto" w:fill="FFFFFF"/>
        </w:rPr>
        <w:t>size, height and dimensions of the features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shown on the map, as well as distances between different points.</w:t>
      </w:r>
    </w:p>
    <w:p w:rsidR="007C3095" w:rsidRDefault="007C3095" w:rsidP="00434B22">
      <w:pPr>
        <w:rPr>
          <w:rFonts w:ascii="Comic Sans MS" w:hAnsi="Comic Sans MS"/>
          <w:b/>
          <w:sz w:val="24"/>
          <w:szCs w:val="24"/>
        </w:rPr>
      </w:pPr>
    </w:p>
    <w:p w:rsidR="007C3095" w:rsidRDefault="003D6FA3" w:rsidP="00434B2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344805</wp:posOffset>
            </wp:positionV>
            <wp:extent cx="128587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40" y="21109"/>
                <wp:lineTo x="21440" y="0"/>
                <wp:lineTo x="0" y="0"/>
              </wp:wrapPolygon>
            </wp:wrapTight>
            <wp:docPr id="9" name="Picture 9" descr="Image result for contou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ontour li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95" w:rsidRDefault="007C3095" w:rsidP="00434B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Contour lines</w:t>
      </w:r>
    </w:p>
    <w:p w:rsidR="007C3095" w:rsidRDefault="007C3095" w:rsidP="00434B2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Contours will show you where the hills and valleys are on the map. Contours will often show changes in height of 5 or 10 metres. The closer the contours are together the steeper the slope is. If the contours are far apart, you might be looking at a flat flood plain. </w:t>
      </w:r>
    </w:p>
    <w:p w:rsidR="003D6FA3" w:rsidRPr="00434B22" w:rsidRDefault="003D6FA3" w:rsidP="00434B22">
      <w:pPr>
        <w:rPr>
          <w:rFonts w:ascii="Comic Sans MS" w:hAnsi="Comic Sans MS"/>
          <w:b/>
          <w:sz w:val="24"/>
          <w:szCs w:val="24"/>
        </w:rPr>
      </w:pPr>
    </w:p>
    <w:sectPr w:rsidR="003D6FA3" w:rsidRPr="00434B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BC" w:rsidRDefault="005C10BC" w:rsidP="005C10BC">
      <w:pPr>
        <w:spacing w:after="0" w:line="240" w:lineRule="auto"/>
      </w:pPr>
      <w:r>
        <w:separator/>
      </w:r>
    </w:p>
  </w:endnote>
  <w:endnote w:type="continuationSeparator" w:id="0">
    <w:p w:rsidR="005C10BC" w:rsidRDefault="005C10BC" w:rsidP="005C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C" w:rsidRDefault="005C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C" w:rsidRDefault="005C1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C" w:rsidRDefault="005C1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BC" w:rsidRDefault="005C10BC" w:rsidP="005C10BC">
      <w:pPr>
        <w:spacing w:after="0" w:line="240" w:lineRule="auto"/>
      </w:pPr>
      <w:r>
        <w:separator/>
      </w:r>
    </w:p>
  </w:footnote>
  <w:footnote w:type="continuationSeparator" w:id="0">
    <w:p w:rsidR="005C10BC" w:rsidRDefault="005C10BC" w:rsidP="005C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C" w:rsidRDefault="005C1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C" w:rsidRPr="005C10BC" w:rsidRDefault="005C10BC" w:rsidP="005C10BC">
    <w:pPr>
      <w:pStyle w:val="Header"/>
      <w:jc w:val="center"/>
      <w:rPr>
        <w:rFonts w:ascii="Comic Sans MS" w:hAnsi="Comic Sans MS"/>
        <w:b/>
        <w:sz w:val="40"/>
        <w:szCs w:val="40"/>
        <w:u w:val="single"/>
      </w:rPr>
    </w:pPr>
    <w:r w:rsidRPr="005C10BC">
      <w:rPr>
        <w:rFonts w:ascii="Comic Sans MS" w:hAnsi="Comic Sans MS"/>
        <w:b/>
        <w:sz w:val="40"/>
        <w:szCs w:val="40"/>
        <w:u w:val="single"/>
      </w:rPr>
      <w:t>Year 7: Map skills revision</w:t>
    </w:r>
  </w:p>
  <w:p w:rsidR="005C10BC" w:rsidRDefault="005C1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C" w:rsidRDefault="005C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536C"/>
    <w:multiLevelType w:val="multilevel"/>
    <w:tmpl w:val="2C1A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506C6"/>
    <w:multiLevelType w:val="multilevel"/>
    <w:tmpl w:val="2DD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34D89"/>
    <w:multiLevelType w:val="multilevel"/>
    <w:tmpl w:val="952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B0304"/>
    <w:multiLevelType w:val="hybridMultilevel"/>
    <w:tmpl w:val="B8C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BC"/>
    <w:rsid w:val="001676EA"/>
    <w:rsid w:val="003D6FA3"/>
    <w:rsid w:val="00434B22"/>
    <w:rsid w:val="005C10BC"/>
    <w:rsid w:val="007C3095"/>
    <w:rsid w:val="009E3BEC"/>
    <w:rsid w:val="00B91DE1"/>
    <w:rsid w:val="00E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B26A68-27E2-4414-AFEC-4CEDCF8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BC"/>
  </w:style>
  <w:style w:type="paragraph" w:styleId="Footer">
    <w:name w:val="footer"/>
    <w:basedOn w:val="Normal"/>
    <w:link w:val="FooterChar"/>
    <w:uiPriority w:val="99"/>
    <w:unhideWhenUsed/>
    <w:rsid w:val="005C1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BC"/>
  </w:style>
  <w:style w:type="paragraph" w:styleId="NormalWeb">
    <w:name w:val="Normal (Web)"/>
    <w:basedOn w:val="Normal"/>
    <w:uiPriority w:val="99"/>
    <w:semiHidden/>
    <w:unhideWhenUsed/>
    <w:rsid w:val="0043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C3095"/>
  </w:style>
  <w:style w:type="character" w:styleId="Strong">
    <w:name w:val="Strong"/>
    <w:basedOn w:val="DefaultParagraphFont"/>
    <w:uiPriority w:val="22"/>
    <w:qFormat/>
    <w:rsid w:val="007C3095"/>
    <w:rPr>
      <w:b/>
      <w:bCs/>
    </w:rPr>
  </w:style>
  <w:style w:type="character" w:customStyle="1" w:styleId="bs-content-rb-glossary">
    <w:name w:val="bs-content-rb-glossary"/>
    <w:basedOn w:val="DefaultParagraphFont"/>
    <w:rsid w:val="007C3095"/>
  </w:style>
  <w:style w:type="paragraph" w:customStyle="1" w:styleId="bs-content-rb-imagecaption">
    <w:name w:val="bs-content-rb-image_caption"/>
    <w:basedOn w:val="Normal"/>
    <w:rsid w:val="007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16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Matthew Dalton  (Market Rasen De Aston School)</cp:lastModifiedBy>
  <cp:revision>6</cp:revision>
  <cp:lastPrinted>2017-03-02T11:59:00Z</cp:lastPrinted>
  <dcterms:created xsi:type="dcterms:W3CDTF">2017-02-20T20:59:00Z</dcterms:created>
  <dcterms:modified xsi:type="dcterms:W3CDTF">2017-03-02T12:15:00Z</dcterms:modified>
</cp:coreProperties>
</file>