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6" w:rsidRDefault="00752F8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</w:t>
      </w:r>
    </w:p>
    <w:p w:rsidR="008C31DA" w:rsidRPr="008C31DA" w:rsidRDefault="008C31DA">
      <w:pPr>
        <w:rPr>
          <w:rFonts w:ascii="Comic Sans MS" w:hAnsi="Comic Sans MS"/>
          <w:sz w:val="24"/>
          <w:szCs w:val="24"/>
        </w:rPr>
      </w:pPr>
      <w:r w:rsidRPr="008C31DA">
        <w:rPr>
          <w:rFonts w:ascii="Comic Sans MS" w:hAnsi="Comic Sans MS"/>
          <w:sz w:val="24"/>
          <w:szCs w:val="24"/>
        </w:rPr>
        <w:t>Learn the following ten spellings: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Precipitation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Infiltration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Urbanisation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Flash floods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Through</w:t>
      </w:r>
      <w:bookmarkStart w:id="0" w:name="_GoBack"/>
      <w:bookmarkEnd w:id="0"/>
      <w:r w:rsidRPr="008C31DA">
        <w:rPr>
          <w:sz w:val="24"/>
          <w:szCs w:val="24"/>
        </w:rPr>
        <w:t>flow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Groundwater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Impermeable rock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Saturated soil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Deforestation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Flood plain</w:t>
      </w:r>
    </w:p>
    <w:p w:rsidR="008C31DA" w:rsidRDefault="008C31DA" w:rsidP="008C31DA">
      <w:pPr>
        <w:pStyle w:val="ListParagraph"/>
        <w:rPr>
          <w:sz w:val="28"/>
          <w:szCs w:val="28"/>
        </w:rPr>
      </w:pPr>
    </w:p>
    <w:p w:rsidR="008C31DA" w:rsidRDefault="008C31DA" w:rsidP="008C31D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</w:t>
      </w:r>
    </w:p>
    <w:p w:rsidR="008C31DA" w:rsidRPr="008C31DA" w:rsidRDefault="008C31DA" w:rsidP="008C31DA">
      <w:pPr>
        <w:rPr>
          <w:rFonts w:ascii="Comic Sans MS" w:hAnsi="Comic Sans MS"/>
          <w:sz w:val="24"/>
          <w:szCs w:val="24"/>
        </w:rPr>
      </w:pPr>
      <w:r w:rsidRPr="008C31DA">
        <w:rPr>
          <w:rFonts w:ascii="Comic Sans MS" w:hAnsi="Comic Sans MS"/>
          <w:sz w:val="24"/>
          <w:szCs w:val="24"/>
        </w:rPr>
        <w:t>Learn the following ten spellings: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Precipitation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Infiltration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Urbanisation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Flash floods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Throughflow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Groundwater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Impermeable rock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Saturated soil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Deforestation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Flood plain</w:t>
      </w:r>
    </w:p>
    <w:p w:rsidR="008C31DA" w:rsidRDefault="008C31DA" w:rsidP="008C31DA">
      <w:pPr>
        <w:pStyle w:val="ListParagraph"/>
        <w:rPr>
          <w:sz w:val="28"/>
          <w:szCs w:val="28"/>
        </w:rPr>
      </w:pPr>
    </w:p>
    <w:p w:rsidR="008C31DA" w:rsidRDefault="008C31DA" w:rsidP="008C31D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8 Geography Homework</w:t>
      </w:r>
    </w:p>
    <w:p w:rsidR="008C31DA" w:rsidRPr="008C31DA" w:rsidRDefault="008C31DA" w:rsidP="008C31DA">
      <w:pPr>
        <w:rPr>
          <w:rFonts w:ascii="Comic Sans MS" w:hAnsi="Comic Sans MS"/>
          <w:sz w:val="24"/>
          <w:szCs w:val="24"/>
        </w:rPr>
      </w:pPr>
      <w:r w:rsidRPr="008C31DA">
        <w:rPr>
          <w:rFonts w:ascii="Comic Sans MS" w:hAnsi="Comic Sans MS"/>
          <w:sz w:val="24"/>
          <w:szCs w:val="24"/>
        </w:rPr>
        <w:t>Learn the following ten spellings: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Precipitation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Infiltration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Urbanisation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Flash floods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Throughflow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Groundwater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Impermeable rock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Saturated soil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Deforestation</w:t>
      </w:r>
    </w:p>
    <w:p w:rsidR="008C31DA" w:rsidRPr="008C31DA" w:rsidRDefault="008C31DA" w:rsidP="008C3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1DA">
        <w:rPr>
          <w:sz w:val="24"/>
          <w:szCs w:val="24"/>
        </w:rPr>
        <w:t>Flood plain</w:t>
      </w:r>
    </w:p>
    <w:p w:rsidR="008C31DA" w:rsidRPr="008C31DA" w:rsidRDefault="008C31DA" w:rsidP="008C31DA">
      <w:pPr>
        <w:pStyle w:val="ListParagraph"/>
        <w:rPr>
          <w:sz w:val="28"/>
          <w:szCs w:val="28"/>
        </w:rPr>
      </w:pPr>
    </w:p>
    <w:sectPr w:rsidR="008C31DA" w:rsidRPr="008C31DA" w:rsidSect="008C31D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ABB"/>
    <w:multiLevelType w:val="hybridMultilevel"/>
    <w:tmpl w:val="1C72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0"/>
    <w:rsid w:val="00243376"/>
    <w:rsid w:val="0032337B"/>
    <w:rsid w:val="00752F86"/>
    <w:rsid w:val="008568C0"/>
    <w:rsid w:val="008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4</cp:revision>
  <dcterms:created xsi:type="dcterms:W3CDTF">2013-09-10T11:10:00Z</dcterms:created>
  <dcterms:modified xsi:type="dcterms:W3CDTF">2013-10-28T13:55:00Z</dcterms:modified>
</cp:coreProperties>
</file>