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33" w:rsidRPr="00076633" w:rsidRDefault="00076633" w:rsidP="00076633">
      <w:pPr>
        <w:spacing w:before="100" w:beforeAutospacing="1" w:after="100" w:afterAutospacing="1" w:line="510" w:lineRule="atLeast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49"/>
          <w:szCs w:val="49"/>
          <w:lang w:eastAsia="en-GB"/>
        </w:rPr>
      </w:pPr>
      <w:r w:rsidRPr="00076633">
        <w:rPr>
          <w:rFonts w:ascii="Arial" w:eastAsia="Times New Roman" w:hAnsi="Arial" w:cs="Arial"/>
          <w:b/>
          <w:bCs/>
          <w:color w:val="000000"/>
          <w:spacing w:val="-15"/>
          <w:kern w:val="36"/>
          <w:sz w:val="49"/>
          <w:szCs w:val="49"/>
          <w:lang w:eastAsia="en-GB"/>
        </w:rPr>
        <w:t>Hey, fancy buying a straw house?</w:t>
      </w:r>
    </w:p>
    <w:p w:rsidR="00076633" w:rsidRPr="00076633" w:rsidRDefault="00076633" w:rsidP="00076633">
      <w:pPr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76633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066800" cy="600075"/>
            <wp:effectExtent l="0" t="0" r="0" b="9525"/>
            <wp:docPr id="5" name="Picture 5" descr="Victoria G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ctoria G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63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By Victoria Gill Science reporter, BBC News </w:t>
      </w:r>
    </w:p>
    <w:p w:rsidR="00076633" w:rsidRPr="00076633" w:rsidRDefault="00076633" w:rsidP="00076633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w:history="1">
        <w:r w:rsidRPr="00076633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en-GB"/>
          </w:rPr>
          <w:t>Jump media player</w:t>
        </w:r>
      </w:hyperlink>
    </w:p>
    <w:p w:rsidR="00076633" w:rsidRPr="00076633" w:rsidRDefault="00076633" w:rsidP="00076633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lang w:eastAsia="en-GB"/>
        </w:rPr>
      </w:pPr>
      <w:r w:rsidRPr="00076633">
        <w:rPr>
          <w:rFonts w:ascii="Arial" w:eastAsia="Times New Roman" w:hAnsi="Arial" w:cs="Arial"/>
          <w:color w:val="333333"/>
          <w:lang w:eastAsia="en-GB"/>
        </w:rPr>
        <w:t xml:space="preserve">The first straw houses in the UK to be offered on the open market are on sale. </w:t>
      </w:r>
    </w:p>
    <w:p w:rsidR="00076633" w:rsidRPr="00076633" w:rsidRDefault="00076633" w:rsidP="00076633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lang w:eastAsia="en-GB"/>
        </w:rPr>
      </w:pPr>
      <w:r w:rsidRPr="00076633">
        <w:rPr>
          <w:rFonts w:ascii="Arial" w:eastAsia="Times New Roman" w:hAnsi="Arial" w:cs="Arial"/>
          <w:color w:val="333333"/>
          <w:lang w:eastAsia="en-GB"/>
        </w:rPr>
        <w:t xml:space="preserve">Though straw walls might be most readily linked to a story of pigs making questionable construction choices, the team behind these homes says the material could help to sustainably meet housing demand. </w:t>
      </w:r>
    </w:p>
    <w:p w:rsidR="00076633" w:rsidRPr="00076633" w:rsidRDefault="00076633" w:rsidP="00076633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lang w:eastAsia="en-GB"/>
        </w:rPr>
      </w:pPr>
      <w:r w:rsidRPr="00076633">
        <w:rPr>
          <w:rFonts w:ascii="Arial" w:eastAsia="Times New Roman" w:hAnsi="Arial" w:cs="Arial"/>
          <w:color w:val="333333"/>
          <w:lang w:eastAsia="en-GB"/>
        </w:rPr>
        <w:t xml:space="preserve">The homes are the result of an engineering research project led by the University of Bath. </w:t>
      </w:r>
    </w:p>
    <w:p w:rsidR="00076633" w:rsidRPr="00076633" w:rsidRDefault="00076633" w:rsidP="00076633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lang w:eastAsia="en-GB"/>
        </w:rPr>
      </w:pPr>
      <w:r w:rsidRPr="00076633">
        <w:rPr>
          <w:rFonts w:ascii="Arial" w:eastAsia="Times New Roman" w:hAnsi="Arial" w:cs="Arial"/>
          <w:color w:val="333333"/>
          <w:lang w:eastAsia="en-GB"/>
        </w:rPr>
        <w:t xml:space="preserve">The researchers worked with specialist architectural firm </w:t>
      </w:r>
      <w:proofErr w:type="spellStart"/>
      <w:r w:rsidRPr="00076633">
        <w:rPr>
          <w:rFonts w:ascii="Arial" w:eastAsia="Times New Roman" w:hAnsi="Arial" w:cs="Arial"/>
          <w:color w:val="333333"/>
          <w:lang w:eastAsia="en-GB"/>
        </w:rPr>
        <w:t>Modcell</w:t>
      </w:r>
      <w:proofErr w:type="spellEnd"/>
      <w:r w:rsidRPr="00076633">
        <w:rPr>
          <w:rFonts w:ascii="Arial" w:eastAsia="Times New Roman" w:hAnsi="Arial" w:cs="Arial"/>
          <w:color w:val="333333"/>
          <w:lang w:eastAsia="en-GB"/>
        </w:rPr>
        <w:t xml:space="preserve">. </w:t>
      </w:r>
    </w:p>
    <w:p w:rsidR="00076633" w:rsidRPr="00076633" w:rsidRDefault="00076633" w:rsidP="00076633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lang w:eastAsia="en-GB"/>
        </w:rPr>
      </w:pPr>
      <w:r w:rsidRPr="00076633">
        <w:rPr>
          <w:rFonts w:ascii="Arial" w:eastAsia="Times New Roman" w:hAnsi="Arial" w:cs="Arial"/>
          <w:color w:val="333333"/>
          <w:lang w:eastAsia="en-GB"/>
        </w:rPr>
        <w:t xml:space="preserve">The team says this development should move building with straw from a niche technique for the ecologically minded to the wider market. </w:t>
      </w:r>
    </w:p>
    <w:p w:rsidR="00076633" w:rsidRDefault="00076633" w:rsidP="00076633">
      <w:pPr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76633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2895600" cy="2895600"/>
            <wp:effectExtent l="0" t="0" r="0" b="0"/>
            <wp:docPr id="4" name="Picture 4" descr="Prefabricating straw bale walls (c) Mod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fabricating straw bale walls (c) Modce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633" w:rsidRPr="00076633" w:rsidRDefault="00076633" w:rsidP="00076633">
      <w:pPr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7663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 typical three-bedroom house would use about seven tonnes of straw </w:t>
      </w:r>
    </w:p>
    <w:p w:rsidR="00076633" w:rsidRPr="00076633" w:rsidRDefault="00076633" w:rsidP="00076633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lang w:eastAsia="en-GB"/>
        </w:rPr>
      </w:pPr>
      <w:r w:rsidRPr="00076633">
        <w:rPr>
          <w:rFonts w:ascii="Arial" w:eastAsia="Times New Roman" w:hAnsi="Arial" w:cs="Arial"/>
          <w:color w:val="333333"/>
          <w:lang w:eastAsia="en-GB"/>
        </w:rPr>
        <w:t xml:space="preserve">The houses, on a street of traditional brick-built homes in Bristol, are clad in brick to fit in with the surroundings. But their prefabricated walls are timber framed, filled with straw bales and encased in wooden boards. </w:t>
      </w:r>
    </w:p>
    <w:p w:rsidR="00076633" w:rsidRPr="00076633" w:rsidRDefault="00076633" w:rsidP="00076633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lang w:eastAsia="en-GB"/>
        </w:rPr>
      </w:pPr>
      <w:r w:rsidRPr="00076633">
        <w:rPr>
          <w:rFonts w:ascii="Arial" w:eastAsia="Times New Roman" w:hAnsi="Arial" w:cs="Arial"/>
          <w:color w:val="333333"/>
          <w:lang w:eastAsia="en-GB"/>
        </w:rPr>
        <w:t xml:space="preserve">Prof Pete Walker from the University of Bath, who led the project to develop and test this construction method, told BBC News: "I think there's a lot of misconception about using straw - stories about the three little pigs and the big bad wolf, concerns about fire resistance." </w:t>
      </w:r>
    </w:p>
    <w:p w:rsidR="00076633" w:rsidRPr="00076633" w:rsidRDefault="00076633" w:rsidP="00076633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lang w:eastAsia="en-GB"/>
        </w:rPr>
      </w:pPr>
      <w:r w:rsidRPr="00076633">
        <w:rPr>
          <w:rFonts w:ascii="Arial" w:eastAsia="Times New Roman" w:hAnsi="Arial" w:cs="Arial"/>
          <w:color w:val="333333"/>
          <w:lang w:eastAsia="en-GB"/>
        </w:rPr>
        <w:lastRenderedPageBreak/>
        <w:t xml:space="preserve">As part of this EU-funded project, Prof Walker and his colleagues have systematically tested and refined the technology - including testing its structural and weight-bearing properties, and its thermal insulation. </w:t>
      </w:r>
    </w:p>
    <w:p w:rsidR="00076633" w:rsidRPr="00076633" w:rsidRDefault="00076633" w:rsidP="00076633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lang w:eastAsia="en-GB"/>
        </w:rPr>
      </w:pPr>
      <w:r w:rsidRPr="00076633">
        <w:rPr>
          <w:rFonts w:ascii="Arial" w:eastAsia="Times New Roman" w:hAnsi="Arial" w:cs="Arial"/>
          <w:color w:val="333333"/>
          <w:lang w:eastAsia="en-GB"/>
        </w:rPr>
        <w:t xml:space="preserve">"Our testing over a number of years, and our research has demonstrated that it is a robust and safe form of construction." </w:t>
      </w:r>
    </w:p>
    <w:p w:rsidR="00076633" w:rsidRPr="00076633" w:rsidRDefault="00076633" w:rsidP="00076633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lang w:eastAsia="en-GB"/>
        </w:rPr>
      </w:pPr>
      <w:r w:rsidRPr="00076633">
        <w:rPr>
          <w:rFonts w:ascii="Arial" w:eastAsia="Times New Roman" w:hAnsi="Arial" w:cs="Arial"/>
          <w:color w:val="333333"/>
          <w:lang w:eastAsia="en-GB"/>
        </w:rPr>
        <w:t>He added that, since straw absorbs carbon dioxide as is grows, using it as a building material actually "locks carbon into the walls" of a building.</w:t>
      </w:r>
    </w:p>
    <w:p w:rsidR="00076633" w:rsidRPr="00076633" w:rsidRDefault="00076633" w:rsidP="00076633">
      <w:pPr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bookmarkStart w:id="0" w:name="_GoBack"/>
      <w:bookmarkEnd w:id="0"/>
    </w:p>
    <w:p w:rsidR="00076633" w:rsidRPr="00076633" w:rsidRDefault="00076633" w:rsidP="00076633">
      <w:pPr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76633">
        <w:rPr>
          <w:rFonts w:ascii="Arial" w:eastAsia="Times New Roman" w:hAnsi="Arial" w:cs="Arial"/>
          <w:b/>
          <w:bCs/>
          <w:color w:val="000000"/>
          <w:sz w:val="25"/>
          <w:szCs w:val="25"/>
          <w:lang w:eastAsia="en-GB"/>
        </w:rPr>
        <w:t>Building with straw - the figures</w:t>
      </w:r>
      <w:r w:rsidRPr="0007663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076633" w:rsidRPr="00076633" w:rsidRDefault="00076633" w:rsidP="0007663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lang w:eastAsia="en-GB"/>
        </w:rPr>
      </w:pPr>
      <w:r w:rsidRPr="00076633">
        <w:rPr>
          <w:rFonts w:ascii="Arial" w:eastAsia="Times New Roman" w:hAnsi="Arial" w:cs="Arial"/>
          <w:color w:val="000000"/>
          <w:lang w:eastAsia="en-GB"/>
        </w:rPr>
        <w:t>Straw is the leftover stalks from cereal crops - normally used for animal bedding</w:t>
      </w:r>
    </w:p>
    <w:p w:rsidR="00076633" w:rsidRPr="00076633" w:rsidRDefault="00076633" w:rsidP="0007663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lang w:eastAsia="en-GB"/>
        </w:rPr>
      </w:pPr>
      <w:r w:rsidRPr="00076633">
        <w:rPr>
          <w:rFonts w:ascii="Arial" w:eastAsia="Times New Roman" w:hAnsi="Arial" w:cs="Arial"/>
          <w:color w:val="000000"/>
          <w:lang w:eastAsia="en-GB"/>
        </w:rPr>
        <w:t>Just under four million tonnes of this leftover straw is produced every year by UK agriculture, according to the Agricultural and Horticultural Development Board</w:t>
      </w:r>
    </w:p>
    <w:p w:rsidR="00076633" w:rsidRPr="00076633" w:rsidRDefault="00076633" w:rsidP="0007663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lang w:eastAsia="en-GB"/>
        </w:rPr>
      </w:pPr>
      <w:r w:rsidRPr="00076633">
        <w:rPr>
          <w:rFonts w:ascii="Arial" w:eastAsia="Times New Roman" w:hAnsi="Arial" w:cs="Arial"/>
          <w:color w:val="000000"/>
          <w:lang w:eastAsia="en-GB"/>
        </w:rPr>
        <w:t>It takes about seven tonnes of straw to build a three-bedroom house with this pre-fabrication method</w:t>
      </w:r>
    </w:p>
    <w:p w:rsidR="00076633" w:rsidRPr="00076633" w:rsidRDefault="00076633" w:rsidP="0007663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lang w:eastAsia="en-GB"/>
        </w:rPr>
      </w:pPr>
      <w:r w:rsidRPr="00076633">
        <w:rPr>
          <w:rFonts w:ascii="Arial" w:eastAsia="Times New Roman" w:hAnsi="Arial" w:cs="Arial"/>
          <w:color w:val="000000"/>
          <w:lang w:eastAsia="en-GB"/>
        </w:rPr>
        <w:t xml:space="preserve">That means there is potential to grow the material for more than half a million new homes every year in British fields. </w:t>
      </w:r>
    </w:p>
    <w:p w:rsidR="00076633" w:rsidRPr="00076633" w:rsidRDefault="00076633" w:rsidP="00076633">
      <w:pPr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76633" w:rsidRPr="00076633" w:rsidRDefault="00076633" w:rsidP="00076633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lang w:eastAsia="en-GB"/>
        </w:rPr>
      </w:pPr>
      <w:r w:rsidRPr="00076633">
        <w:rPr>
          <w:rFonts w:ascii="Arial" w:eastAsia="Times New Roman" w:hAnsi="Arial" w:cs="Arial"/>
          <w:color w:val="333333"/>
          <w:lang w:eastAsia="en-GB"/>
        </w:rPr>
        <w:t xml:space="preserve">"They're also a very efficient insulator, so they should reduce energy bills by as much as 90% compared to other houses around this site," Prof Walker added. </w:t>
      </w:r>
    </w:p>
    <w:p w:rsidR="00076633" w:rsidRPr="00076633" w:rsidRDefault="00076633" w:rsidP="00076633">
      <w:pPr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76633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5943600" cy="3343275"/>
            <wp:effectExtent l="0" t="0" r="0" b="9525"/>
            <wp:docPr id="1" name="Picture 1" descr="Thermal image of traditional brick and straw bale house (c) University of Bath/Mod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rmal image of traditional brick and straw bale house (c) University of Bath/Modce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63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Thermal images show how traditional brick house walls (left) lose more heat than a straw bale building </w:t>
      </w:r>
    </w:p>
    <w:p w:rsidR="00076633" w:rsidRPr="00076633" w:rsidRDefault="00076633" w:rsidP="00076633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lang w:eastAsia="en-GB"/>
        </w:rPr>
      </w:pPr>
      <w:r w:rsidRPr="00076633">
        <w:rPr>
          <w:rFonts w:ascii="Arial" w:eastAsia="Times New Roman" w:hAnsi="Arial" w:cs="Arial"/>
          <w:color w:val="333333"/>
          <w:lang w:eastAsia="en-GB"/>
        </w:rPr>
        <w:lastRenderedPageBreak/>
        <w:t xml:space="preserve">Although these are not the first homes in the UK to be built using straw bales, they are the first to be built for any buyer on the open market. </w:t>
      </w:r>
    </w:p>
    <w:p w:rsidR="00076633" w:rsidRPr="00076633" w:rsidRDefault="00076633" w:rsidP="00076633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lang w:eastAsia="en-GB"/>
        </w:rPr>
      </w:pPr>
      <w:r w:rsidRPr="00076633">
        <w:rPr>
          <w:rFonts w:ascii="Arial" w:eastAsia="Times New Roman" w:hAnsi="Arial" w:cs="Arial"/>
          <w:color w:val="333333"/>
          <w:lang w:eastAsia="en-GB"/>
        </w:rPr>
        <w:t xml:space="preserve">Craig White, director of </w:t>
      </w:r>
      <w:proofErr w:type="spellStart"/>
      <w:r w:rsidRPr="00076633">
        <w:rPr>
          <w:rFonts w:ascii="Arial" w:eastAsia="Times New Roman" w:hAnsi="Arial" w:cs="Arial"/>
          <w:color w:val="333333"/>
          <w:lang w:eastAsia="en-GB"/>
        </w:rPr>
        <w:t>Modcell</w:t>
      </w:r>
      <w:proofErr w:type="spellEnd"/>
      <w:r w:rsidRPr="00076633">
        <w:rPr>
          <w:rFonts w:ascii="Arial" w:eastAsia="Times New Roman" w:hAnsi="Arial" w:cs="Arial"/>
          <w:color w:val="333333"/>
          <w:lang w:eastAsia="en-GB"/>
        </w:rPr>
        <w:t>, the architectural firm involved in the project, explained: "Previously, you'd have a client in place, they knew they wanted a straw bale construction, and they would commission us to deliver that.</w:t>
      </w:r>
    </w:p>
    <w:p w:rsidR="00076633" w:rsidRPr="00076633" w:rsidRDefault="00076633" w:rsidP="00076633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lang w:eastAsia="en-GB"/>
        </w:rPr>
      </w:pPr>
      <w:r w:rsidRPr="00076633">
        <w:rPr>
          <w:rFonts w:ascii="Arial" w:eastAsia="Times New Roman" w:hAnsi="Arial" w:cs="Arial"/>
          <w:color w:val="333333"/>
          <w:lang w:eastAsia="en-GB"/>
        </w:rPr>
        <w:t xml:space="preserve">"These are the first ones being built speculatively, for the open market," he told the BBC. </w:t>
      </w:r>
    </w:p>
    <w:p w:rsidR="00076633" w:rsidRPr="00076633" w:rsidRDefault="00076633" w:rsidP="00076633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lang w:eastAsia="en-GB"/>
        </w:rPr>
      </w:pPr>
      <w:r w:rsidRPr="00076633">
        <w:rPr>
          <w:rFonts w:ascii="Arial" w:eastAsia="Times New Roman" w:hAnsi="Arial" w:cs="Arial"/>
          <w:color w:val="333333"/>
          <w:lang w:eastAsia="en-GB"/>
        </w:rPr>
        <w:t xml:space="preserve">"I think it's a very exciting time for this building technology. </w:t>
      </w:r>
    </w:p>
    <w:p w:rsidR="00076633" w:rsidRPr="00076633" w:rsidRDefault="00076633" w:rsidP="00076633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lang w:eastAsia="en-GB"/>
        </w:rPr>
      </w:pPr>
      <w:r w:rsidRPr="00076633">
        <w:rPr>
          <w:rFonts w:ascii="Arial" w:eastAsia="Times New Roman" w:hAnsi="Arial" w:cs="Arial"/>
          <w:color w:val="333333"/>
          <w:lang w:eastAsia="en-GB"/>
        </w:rPr>
        <w:t xml:space="preserve">"And the more we can build out of renewable materials like straw and timber, the less carbon will be in the atmosphere, so we can reduce climate change effects." </w:t>
      </w:r>
    </w:p>
    <w:p w:rsidR="00867A9E" w:rsidRDefault="00867A9E"/>
    <w:sectPr w:rsidR="00867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45D61"/>
    <w:multiLevelType w:val="multilevel"/>
    <w:tmpl w:val="5B90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87A57"/>
    <w:multiLevelType w:val="multilevel"/>
    <w:tmpl w:val="50A8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33"/>
    <w:rsid w:val="00076633"/>
    <w:rsid w:val="0086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17DCD-F597-41A2-944B-8C863B36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6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766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633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7663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76633"/>
    <w:rPr>
      <w:b/>
      <w:bCs/>
      <w:strike w:val="0"/>
      <w:dstrike w:val="0"/>
      <w:color w:val="1F4F82"/>
      <w:u w:val="none"/>
      <w:effect w:val="none"/>
    </w:rPr>
  </w:style>
  <w:style w:type="paragraph" w:customStyle="1" w:styleId="caption1">
    <w:name w:val="caption1"/>
    <w:basedOn w:val="Normal"/>
    <w:rsid w:val="0007663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character" w:customStyle="1" w:styleId="byline">
    <w:name w:val="byline"/>
    <w:basedOn w:val="DefaultParagraphFont"/>
    <w:rsid w:val="00076633"/>
  </w:style>
  <w:style w:type="character" w:customStyle="1" w:styleId="byline-name3">
    <w:name w:val="byline-name3"/>
    <w:basedOn w:val="DefaultParagraphFont"/>
    <w:rsid w:val="00076633"/>
  </w:style>
  <w:style w:type="character" w:customStyle="1" w:styleId="byline-title2">
    <w:name w:val="byline-title2"/>
    <w:basedOn w:val="DefaultParagraphFont"/>
    <w:rsid w:val="00076633"/>
  </w:style>
  <w:style w:type="character" w:customStyle="1" w:styleId="cross-head2">
    <w:name w:val="cross-head2"/>
    <w:basedOn w:val="DefaultParagraphFont"/>
    <w:rsid w:val="00076633"/>
    <w:rPr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2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0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96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9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17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84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6" w:color="auto"/>
                                                            <w:left w:val="single" w:sz="6" w:space="6" w:color="auto"/>
                                                            <w:bottom w:val="single" w:sz="6" w:space="6" w:color="auto"/>
                                                            <w:right w:val="single" w:sz="6" w:space="6" w:color="auto"/>
                                                          </w:divBdr>
                                                        </w:div>
                                                        <w:div w:id="182827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6" w:color="auto"/>
                                                            <w:left w:val="single" w:sz="6" w:space="6" w:color="auto"/>
                                                            <w:bottom w:val="single" w:sz="6" w:space="6" w:color="auto"/>
                                                            <w:right w:val="single" w:sz="6" w:space="6" w:color="auto"/>
                                                          </w:divBdr>
                                                        </w:div>
                                                        <w:div w:id="5520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231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6" w:color="auto"/>
                                                            <w:left w:val="single" w:sz="6" w:space="6" w:color="auto"/>
                                                            <w:bottom w:val="single" w:sz="6" w:space="6" w:color="auto"/>
                                                            <w:right w:val="single" w:sz="6" w:space="6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181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50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67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82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35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deastonhome</dc:creator>
  <cp:keywords/>
  <dc:description/>
  <cp:lastModifiedBy>deastonhome</cp:lastModifiedBy>
  <cp:revision>1</cp:revision>
  <dcterms:created xsi:type="dcterms:W3CDTF">2015-02-09T18:42:00Z</dcterms:created>
  <dcterms:modified xsi:type="dcterms:W3CDTF">2015-02-09T18:50:00Z</dcterms:modified>
</cp:coreProperties>
</file>